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EE" w:rsidRDefault="007C0016">
      <w:bookmarkStart w:id="0" w:name="_GoBack"/>
      <w:bookmarkEnd w:id="0"/>
      <w:r>
        <w:t>Nyelvtan fogalmak – 9-es tankönyv</w:t>
      </w:r>
    </w:p>
    <w:p w:rsidR="007C0016" w:rsidRDefault="007C0016"/>
    <w:p w:rsidR="007C0016" w:rsidRDefault="007C0016" w:rsidP="007C0016">
      <w:pPr>
        <w:pStyle w:val="Listaszerbekezds"/>
        <w:numPr>
          <w:ilvl w:val="0"/>
          <w:numId w:val="1"/>
        </w:numPr>
      </w:pPr>
      <w:r>
        <w:t>A kommunikáció:</w:t>
      </w:r>
    </w:p>
    <w:p w:rsidR="007C0016" w:rsidRDefault="007C0016" w:rsidP="007C0016">
      <w:pPr>
        <w:ind w:left="360"/>
      </w:pPr>
    </w:p>
    <w:p w:rsidR="007C0016" w:rsidRPr="007C0016" w:rsidRDefault="007C0016" w:rsidP="007C0016">
      <w:pPr>
        <w:ind w:left="360"/>
      </w:pPr>
      <w:proofErr w:type="gramStart"/>
      <w:r>
        <w:rPr>
          <w:b/>
        </w:rPr>
        <w:t>kommunikáció</w:t>
      </w:r>
      <w:proofErr w:type="gramEnd"/>
      <w:r>
        <w:rPr>
          <w:b/>
        </w:rPr>
        <w:t xml:space="preserve">: </w:t>
      </w:r>
      <w:r>
        <w:t>bármely jelrendszer szándékos és kölcsönös felhasználása az emberi érintkezésben információ átadás céljából</w:t>
      </w:r>
    </w:p>
    <w:p w:rsidR="007C0016" w:rsidRDefault="007C0016" w:rsidP="007C0016">
      <w:pPr>
        <w:ind w:left="360"/>
      </w:pPr>
      <w:proofErr w:type="gramStart"/>
      <w:r w:rsidRPr="007C0016">
        <w:rPr>
          <w:b/>
        </w:rPr>
        <w:t>feladó</w:t>
      </w:r>
      <w:proofErr w:type="gramEnd"/>
      <w:r w:rsidRPr="007C0016">
        <w:rPr>
          <w:b/>
        </w:rPr>
        <w:t>:</w:t>
      </w:r>
      <w:r>
        <w:t xml:space="preserve"> (közlő) a kommunikáció kezdeményezője, aki közölni szándékozik valamit</w:t>
      </w:r>
    </w:p>
    <w:p w:rsidR="007C0016" w:rsidRDefault="007C0016" w:rsidP="007C0016">
      <w:pPr>
        <w:ind w:left="360"/>
      </w:pPr>
      <w:proofErr w:type="gramStart"/>
      <w:r w:rsidRPr="007C0016">
        <w:rPr>
          <w:b/>
        </w:rPr>
        <w:t>üzenet</w:t>
      </w:r>
      <w:proofErr w:type="gramEnd"/>
      <w:r w:rsidRPr="007C0016">
        <w:rPr>
          <w:b/>
        </w:rPr>
        <w:t>:</w:t>
      </w:r>
      <w:r>
        <w:t xml:space="preserve"> a </w:t>
      </w:r>
      <w:r w:rsidRPr="007C0016">
        <w:rPr>
          <w:b/>
        </w:rPr>
        <w:t>kód</w:t>
      </w:r>
      <w:r>
        <w:t xml:space="preserve"> segítségével érzékszervein számára felfogható formába hozott közlendő</w:t>
      </w:r>
    </w:p>
    <w:p w:rsidR="007C0016" w:rsidRDefault="007C0016" w:rsidP="007C0016">
      <w:pPr>
        <w:ind w:left="360"/>
      </w:pPr>
      <w:proofErr w:type="gramStart"/>
      <w:r>
        <w:rPr>
          <w:b/>
        </w:rPr>
        <w:t>csatorna</w:t>
      </w:r>
      <w:proofErr w:type="gramEnd"/>
      <w:r>
        <w:rPr>
          <w:b/>
        </w:rPr>
        <w:t>:</w:t>
      </w:r>
      <w:r>
        <w:t xml:space="preserve"> fizikai közvetítő közeg, kapcsolatot biztosít a két fél között (pl.: levegő, telefonkábel, papír)</w:t>
      </w:r>
    </w:p>
    <w:p w:rsidR="007C0016" w:rsidRDefault="007C0016" w:rsidP="007C0016">
      <w:pPr>
        <w:ind w:left="360"/>
      </w:pPr>
      <w:proofErr w:type="gramStart"/>
      <w:r>
        <w:rPr>
          <w:b/>
        </w:rPr>
        <w:t>befogadó</w:t>
      </w:r>
      <w:proofErr w:type="gramEnd"/>
      <w:r>
        <w:rPr>
          <w:b/>
        </w:rPr>
        <w:t>:</w:t>
      </w:r>
      <w:r>
        <w:t xml:space="preserve"> az, akinek a </w:t>
      </w:r>
      <w:r w:rsidRPr="007C0016">
        <w:rPr>
          <w:b/>
        </w:rPr>
        <w:t>feladó</w:t>
      </w:r>
      <w:r>
        <w:t xml:space="preserve"> átadja az üzenetét</w:t>
      </w:r>
    </w:p>
    <w:p w:rsidR="007C0016" w:rsidRDefault="007C0016" w:rsidP="007C0016">
      <w:pPr>
        <w:ind w:left="360"/>
      </w:pPr>
      <w:proofErr w:type="gramStart"/>
      <w:r>
        <w:rPr>
          <w:b/>
        </w:rPr>
        <w:t>dekódolás</w:t>
      </w:r>
      <w:proofErr w:type="gramEnd"/>
      <w:r>
        <w:rPr>
          <w:b/>
        </w:rPr>
        <w:t>:</w:t>
      </w:r>
      <w:r>
        <w:t xml:space="preserve"> a küldött jelek értelmezése a megértéshez</w:t>
      </w:r>
    </w:p>
    <w:p w:rsidR="007C0016" w:rsidRDefault="007C0016" w:rsidP="007C0016">
      <w:pPr>
        <w:ind w:left="360"/>
      </w:pPr>
      <w:proofErr w:type="gramStart"/>
      <w:r>
        <w:rPr>
          <w:b/>
        </w:rPr>
        <w:t>beszédhelyzet</w:t>
      </w:r>
      <w:proofErr w:type="gramEnd"/>
      <w:r>
        <w:rPr>
          <w:b/>
        </w:rPr>
        <w:t>:</w:t>
      </w:r>
      <w:r>
        <w:t xml:space="preserve"> az üzenetváltás fizikai körülményei (helye, ideje, kommunikáció alatt zajló cselekvések)</w:t>
      </w:r>
    </w:p>
    <w:p w:rsidR="007C0016" w:rsidRDefault="007C0016" w:rsidP="007C0016">
      <w:pPr>
        <w:ind w:left="360"/>
      </w:pPr>
      <w:proofErr w:type="gramStart"/>
      <w:r>
        <w:rPr>
          <w:b/>
        </w:rPr>
        <w:t>közvetlen</w:t>
      </w:r>
      <w:proofErr w:type="gramEnd"/>
      <w:r>
        <w:rPr>
          <w:b/>
        </w:rPr>
        <w:t xml:space="preserve"> kommunikáció:</w:t>
      </w:r>
      <w:r>
        <w:t xml:space="preserve"> ha a közlésfolyamat során mindkét fél jelen van</w:t>
      </w:r>
    </w:p>
    <w:p w:rsidR="007C0016" w:rsidRDefault="007C0016" w:rsidP="007C0016">
      <w:pPr>
        <w:ind w:left="360"/>
      </w:pPr>
      <w:proofErr w:type="gramStart"/>
      <w:r>
        <w:rPr>
          <w:b/>
        </w:rPr>
        <w:t>közvetett</w:t>
      </w:r>
      <w:proofErr w:type="gramEnd"/>
      <w:r>
        <w:rPr>
          <w:b/>
        </w:rPr>
        <w:t xml:space="preserve"> kommunikáció:</w:t>
      </w:r>
      <w:r>
        <w:t xml:space="preserve"> ha a kommunikáció valamilyen technikai</w:t>
      </w:r>
      <w:r w:rsidR="001C6F82">
        <w:t xml:space="preserve"> vagy egyéb közvetítő eszközön keresztül zajlik</w:t>
      </w:r>
    </w:p>
    <w:p w:rsidR="001C6F82" w:rsidRDefault="001C6F82" w:rsidP="007C0016">
      <w:pPr>
        <w:ind w:left="360"/>
      </w:pPr>
      <w:proofErr w:type="gramStart"/>
      <w:r>
        <w:rPr>
          <w:b/>
        </w:rPr>
        <w:t>kétirányú</w:t>
      </w:r>
      <w:proofErr w:type="gramEnd"/>
      <w:r>
        <w:rPr>
          <w:b/>
        </w:rPr>
        <w:t xml:space="preserve"> kommunikáció:</w:t>
      </w:r>
      <w:r>
        <w:t xml:space="preserve"> ha lehetőség van azonnali visszajelzésre (pl. telefonálás)</w:t>
      </w:r>
    </w:p>
    <w:p w:rsidR="001C6F82" w:rsidRDefault="001C6F82" w:rsidP="007C0016">
      <w:pPr>
        <w:ind w:left="360"/>
      </w:pPr>
      <w:proofErr w:type="gramStart"/>
      <w:r>
        <w:rPr>
          <w:b/>
        </w:rPr>
        <w:t>egyirányú</w:t>
      </w:r>
      <w:proofErr w:type="gramEnd"/>
      <w:r>
        <w:rPr>
          <w:b/>
        </w:rPr>
        <w:t xml:space="preserve"> kommunikáció:</w:t>
      </w:r>
      <w:r>
        <w:t xml:space="preserve"> ha azonnali visszajelzésre rendszerint nincs lehetőség (pl. színházi előadás)</w:t>
      </w:r>
    </w:p>
    <w:p w:rsidR="001C6F82" w:rsidRDefault="001C6F82" w:rsidP="007C0016">
      <w:pPr>
        <w:ind w:left="360"/>
      </w:pPr>
      <w:proofErr w:type="gramStart"/>
      <w:r>
        <w:rPr>
          <w:b/>
        </w:rPr>
        <w:t>nyelvi</w:t>
      </w:r>
      <w:proofErr w:type="gramEnd"/>
      <w:r>
        <w:rPr>
          <w:b/>
        </w:rPr>
        <w:t xml:space="preserve"> kommunikáció:</w:t>
      </w:r>
      <w:r>
        <w:t xml:space="preserve"> amikor a kód verbális. Történhet írásban és szóban. (pl. önéletrajz írása)</w:t>
      </w:r>
    </w:p>
    <w:p w:rsidR="001C6F82" w:rsidRDefault="001C6F82" w:rsidP="001C6F82">
      <w:pPr>
        <w:ind w:left="360"/>
      </w:pPr>
      <w:proofErr w:type="gramStart"/>
      <w:r>
        <w:rPr>
          <w:b/>
        </w:rPr>
        <w:t>nem</w:t>
      </w:r>
      <w:proofErr w:type="gramEnd"/>
      <w:r>
        <w:rPr>
          <w:b/>
        </w:rPr>
        <w:t xml:space="preserve"> nyelvi kommunikáció:</w:t>
      </w:r>
      <w:r>
        <w:t xml:space="preserve"> amikor a kód nem verbális (pl. testbeszéd, külső megjelenés)</w:t>
      </w:r>
    </w:p>
    <w:p w:rsidR="001C6F82" w:rsidRDefault="001C6F82" w:rsidP="001C6F82">
      <w:pPr>
        <w:ind w:left="360"/>
      </w:pPr>
      <w:proofErr w:type="gramStart"/>
      <w:r>
        <w:rPr>
          <w:b/>
        </w:rPr>
        <w:t>én</w:t>
      </w:r>
      <w:r w:rsidRPr="001C6F82">
        <w:rPr>
          <w:b/>
        </w:rPr>
        <w:t>-kommunikáció</w:t>
      </w:r>
      <w:proofErr w:type="gramEnd"/>
      <w:r>
        <w:rPr>
          <w:b/>
        </w:rPr>
        <w:t xml:space="preserve">: </w:t>
      </w:r>
      <w:r>
        <w:t>amikor önmagunkkal kommunikálunk (</w:t>
      </w:r>
      <w:proofErr w:type="spellStart"/>
      <w:r>
        <w:t>pl.gondolkodunk</w:t>
      </w:r>
      <w:proofErr w:type="spellEnd"/>
      <w:r>
        <w:t>)</w:t>
      </w:r>
    </w:p>
    <w:p w:rsidR="001C6F82" w:rsidRDefault="001C6F82" w:rsidP="001C6F82">
      <w:pPr>
        <w:ind w:left="360"/>
      </w:pPr>
      <w:proofErr w:type="gramStart"/>
      <w:r>
        <w:rPr>
          <w:b/>
        </w:rPr>
        <w:t>közvetlen</w:t>
      </w:r>
      <w:proofErr w:type="gramEnd"/>
      <w:r>
        <w:rPr>
          <w:b/>
        </w:rPr>
        <w:t xml:space="preserve"> személyközi kommunikáció:</w:t>
      </w:r>
      <w:r>
        <w:t xml:space="preserve"> két fél egyszerre vesz részt a kommunikációban, vagyis a kommunikáció egy helyen és egy időben zajlik</w:t>
      </w:r>
    </w:p>
    <w:p w:rsidR="001C6F82" w:rsidRDefault="001C6F82" w:rsidP="001C6F82">
      <w:pPr>
        <w:ind w:left="360"/>
      </w:pPr>
      <w:proofErr w:type="gramStart"/>
      <w:r>
        <w:rPr>
          <w:b/>
        </w:rPr>
        <w:t>közvetett</w:t>
      </w:r>
      <w:proofErr w:type="gramEnd"/>
      <w:r>
        <w:rPr>
          <w:b/>
        </w:rPr>
        <w:t xml:space="preserve"> személyközi kommunikáció:</w:t>
      </w:r>
      <w:r>
        <w:t xml:space="preserve"> </w:t>
      </w:r>
      <w:r w:rsidR="000831CD">
        <w:t>ha a feladó és a vevő valamilyen közvetítő eszköz segítségével kommunikál, azaz nem egy térben és/vagy egy időben van jelen</w:t>
      </w:r>
    </w:p>
    <w:p w:rsidR="001C6F82" w:rsidRDefault="001C6F82" w:rsidP="001C6F82">
      <w:pPr>
        <w:ind w:left="360"/>
      </w:pPr>
      <w:proofErr w:type="gramStart"/>
      <w:r>
        <w:rPr>
          <w:b/>
        </w:rPr>
        <w:t>tömegkommunikáció</w:t>
      </w:r>
      <w:proofErr w:type="gramEnd"/>
      <w:r>
        <w:rPr>
          <w:b/>
        </w:rPr>
        <w:t>:</w:t>
      </w:r>
      <w:r w:rsidR="000831CD">
        <w:t xml:space="preserve"> szervezett, intézményes formákban működtetett társadalmi </w:t>
      </w:r>
      <w:proofErr w:type="gramStart"/>
      <w:r w:rsidR="000831CD">
        <w:t>közlésfolyamat</w:t>
      </w:r>
      <w:proofErr w:type="gramEnd"/>
      <w:r w:rsidR="000831CD">
        <w:t xml:space="preserve">, melynek során valamilyen technikai eszköz (médium) közvetítésével nagyszámú befogadó részére ugyanazt az üzenetet egyidejűleg lehet átadni. </w:t>
      </w:r>
      <w:r>
        <w:t>(pl. újságcikk, tévéadás)</w:t>
      </w:r>
    </w:p>
    <w:p w:rsidR="000831CD" w:rsidRDefault="000831CD" w:rsidP="001C6F82">
      <w:pPr>
        <w:ind w:left="360"/>
      </w:pPr>
      <w:proofErr w:type="gramStart"/>
      <w:r>
        <w:rPr>
          <w:b/>
        </w:rPr>
        <w:t>testbeszéd</w:t>
      </w:r>
      <w:proofErr w:type="gramEnd"/>
      <w:r>
        <w:rPr>
          <w:b/>
        </w:rPr>
        <w:t>:</w:t>
      </w:r>
      <w:r>
        <w:t xml:space="preserve"> a test által adott nem nyelvi jelzések</w:t>
      </w:r>
    </w:p>
    <w:p w:rsidR="000831CD" w:rsidRDefault="000831CD" w:rsidP="001C6F82">
      <w:pPr>
        <w:ind w:left="360"/>
      </w:pPr>
      <w:proofErr w:type="gramStart"/>
      <w:r>
        <w:rPr>
          <w:b/>
        </w:rPr>
        <w:t>mimika</w:t>
      </w:r>
      <w:proofErr w:type="gramEnd"/>
      <w:r>
        <w:rPr>
          <w:b/>
        </w:rPr>
        <w:t>:</w:t>
      </w:r>
      <w:r>
        <w:t xml:space="preserve"> a szem, a szemöldök és a száj izmainak segítségével létrejövő arcjáték</w:t>
      </w:r>
    </w:p>
    <w:p w:rsidR="000831CD" w:rsidRDefault="000831CD" w:rsidP="001C6F82">
      <w:pPr>
        <w:ind w:left="360"/>
      </w:pPr>
      <w:proofErr w:type="gramStart"/>
      <w:r>
        <w:rPr>
          <w:b/>
        </w:rPr>
        <w:t>gesztusok</w:t>
      </w:r>
      <w:proofErr w:type="gramEnd"/>
      <w:r>
        <w:rPr>
          <w:b/>
        </w:rPr>
        <w:t>:</w:t>
      </w:r>
      <w:r>
        <w:t xml:space="preserve"> a fej, a kéz, a kar mozgása segítségével küldött üzenetek</w:t>
      </w:r>
    </w:p>
    <w:p w:rsidR="000831CD" w:rsidRDefault="000831CD" w:rsidP="001C6F82">
      <w:pPr>
        <w:ind w:left="360"/>
      </w:pPr>
      <w:proofErr w:type="gramStart"/>
      <w:r>
        <w:rPr>
          <w:b/>
        </w:rPr>
        <w:t>térközszabályozás</w:t>
      </w:r>
      <w:proofErr w:type="gramEnd"/>
      <w:r>
        <w:rPr>
          <w:b/>
        </w:rPr>
        <w:t>:</w:t>
      </w:r>
      <w:r>
        <w:t xml:space="preserve"> a felek között levő távolság</w:t>
      </w:r>
    </w:p>
    <w:p w:rsidR="000831CD" w:rsidRDefault="000831CD" w:rsidP="001C6F82">
      <w:pPr>
        <w:ind w:left="360"/>
      </w:pPr>
      <w:proofErr w:type="gramStart"/>
      <w:r>
        <w:rPr>
          <w:b/>
        </w:rPr>
        <w:t>vokális</w:t>
      </w:r>
      <w:proofErr w:type="gramEnd"/>
      <w:r>
        <w:rPr>
          <w:b/>
        </w:rPr>
        <w:t xml:space="preserve"> jelzések:</w:t>
      </w:r>
      <w:r>
        <w:t xml:space="preserve"> a hanggal kifejezett nem nyelvi jelzések</w:t>
      </w:r>
    </w:p>
    <w:p w:rsidR="000831CD" w:rsidRDefault="000831CD" w:rsidP="001C6F82">
      <w:pPr>
        <w:ind w:left="360"/>
      </w:pPr>
      <w:proofErr w:type="gramStart"/>
      <w:r>
        <w:rPr>
          <w:b/>
        </w:rPr>
        <w:t>szövegfonetikai</w:t>
      </w:r>
      <w:proofErr w:type="gramEnd"/>
      <w:r>
        <w:rPr>
          <w:b/>
        </w:rPr>
        <w:t xml:space="preserve"> eszközök:</w:t>
      </w:r>
      <w:r>
        <w:t xml:space="preserve"> hangszín, hanglejtés, hangerő, hangsúlyozás, a beszédtempó és a szünetek</w:t>
      </w:r>
    </w:p>
    <w:p w:rsidR="00A60998" w:rsidRDefault="00A60998" w:rsidP="001C6F82">
      <w:pPr>
        <w:ind w:left="360"/>
      </w:pPr>
      <w:proofErr w:type="gramStart"/>
      <w:r>
        <w:rPr>
          <w:b/>
        </w:rPr>
        <w:t>hatás</w:t>
      </w:r>
      <w:proofErr w:type="gramEnd"/>
      <w:r>
        <w:rPr>
          <w:b/>
        </w:rPr>
        <w:t xml:space="preserve"> keltő elemek: </w:t>
      </w:r>
      <w:r>
        <w:t>például ismétlés, fokozás, ellentét, szójátékok, nyelvi újítások</w:t>
      </w:r>
    </w:p>
    <w:p w:rsidR="00A60998" w:rsidRDefault="00A60998" w:rsidP="001C6F82">
      <w:pPr>
        <w:ind w:left="360"/>
      </w:pPr>
      <w:proofErr w:type="gramStart"/>
      <w:r>
        <w:rPr>
          <w:b/>
        </w:rPr>
        <w:t>magazin</w:t>
      </w:r>
      <w:proofErr w:type="gramEnd"/>
      <w:r>
        <w:rPr>
          <w:b/>
        </w:rPr>
        <w:t>:</w:t>
      </w:r>
      <w:r>
        <w:t xml:space="preserve"> színes, képes, igen változatos tartalmú nyomtatott sajtó</w:t>
      </w:r>
    </w:p>
    <w:p w:rsidR="001C6F82" w:rsidRDefault="00A60998" w:rsidP="00A60998">
      <w:pPr>
        <w:ind w:left="360"/>
      </w:pPr>
      <w:proofErr w:type="gramStart"/>
      <w:r>
        <w:rPr>
          <w:b/>
        </w:rPr>
        <w:t>folyóirat</w:t>
      </w:r>
      <w:proofErr w:type="gramEnd"/>
      <w:r>
        <w:rPr>
          <w:b/>
        </w:rPr>
        <w:t>:</w:t>
      </w:r>
      <w:r>
        <w:t xml:space="preserve"> témákra szakosodott hetente vagy havonta megjelenő nyomtatott sajtó</w:t>
      </w:r>
    </w:p>
    <w:p w:rsidR="00A60998" w:rsidRDefault="00A60998" w:rsidP="00A60998">
      <w:pPr>
        <w:ind w:left="360"/>
      </w:pPr>
      <w:proofErr w:type="gramStart"/>
      <w:r>
        <w:rPr>
          <w:b/>
        </w:rPr>
        <w:t>hír</w:t>
      </w:r>
      <w:proofErr w:type="gramEnd"/>
      <w:r>
        <w:rPr>
          <w:b/>
        </w:rPr>
        <w:t>:</w:t>
      </w:r>
      <w:r>
        <w:t xml:space="preserve"> időszerű és közérdekű eseménnyel kapcsolatos rövid, tárgyilagos (objektív) sajtóbeli közlés</w:t>
      </w:r>
    </w:p>
    <w:p w:rsidR="00A60998" w:rsidRDefault="00A60998" w:rsidP="00A60998">
      <w:pPr>
        <w:ind w:left="360"/>
      </w:pPr>
      <w:proofErr w:type="gramStart"/>
      <w:r>
        <w:rPr>
          <w:b/>
        </w:rPr>
        <w:t>tényhír</w:t>
      </w:r>
      <w:proofErr w:type="gramEnd"/>
      <w:r>
        <w:rPr>
          <w:b/>
        </w:rPr>
        <w:t>:</w:t>
      </w:r>
      <w:r>
        <w:t xml:space="preserve"> csak a mikor, hol, ki, mit csinált kérdésekre válaszol</w:t>
      </w:r>
    </w:p>
    <w:p w:rsidR="00A60998" w:rsidRDefault="00A60998" w:rsidP="00A60998">
      <w:pPr>
        <w:ind w:left="360"/>
      </w:pPr>
      <w:proofErr w:type="gramStart"/>
      <w:r>
        <w:rPr>
          <w:b/>
        </w:rPr>
        <w:t>kifejtett</w:t>
      </w:r>
      <w:proofErr w:type="gramEnd"/>
      <w:r>
        <w:rPr>
          <w:b/>
        </w:rPr>
        <w:t xml:space="preserve"> hír:</w:t>
      </w:r>
      <w:r>
        <w:t xml:space="preserve"> a mikor, hol, ki, mit csinált, hogyan és miért kérdésekre is válaszol</w:t>
      </w:r>
    </w:p>
    <w:p w:rsidR="00A60998" w:rsidRDefault="00A60998" w:rsidP="00A60998">
      <w:pPr>
        <w:ind w:left="360"/>
      </w:pPr>
      <w:proofErr w:type="gramStart"/>
      <w:r>
        <w:rPr>
          <w:b/>
        </w:rPr>
        <w:t>szalaghír</w:t>
      </w:r>
      <w:proofErr w:type="gramEnd"/>
      <w:r>
        <w:rPr>
          <w:b/>
        </w:rPr>
        <w:t>:</w:t>
      </w:r>
      <w:r>
        <w:t xml:space="preserve"> egymondatos hír</w:t>
      </w:r>
    </w:p>
    <w:p w:rsidR="00A60998" w:rsidRDefault="00A60998" w:rsidP="00A60998">
      <w:pPr>
        <w:ind w:left="360"/>
      </w:pPr>
      <w:proofErr w:type="gramStart"/>
      <w:r>
        <w:rPr>
          <w:b/>
        </w:rPr>
        <w:t>tudósítás</w:t>
      </w:r>
      <w:proofErr w:type="gramEnd"/>
      <w:r>
        <w:rPr>
          <w:b/>
        </w:rPr>
        <w:t>:</w:t>
      </w:r>
      <w:r>
        <w:t xml:space="preserve"> az újságíró a helyszínről, saját élményei alapján számol be az eseményekről, érzékelteti a hangulatot</w:t>
      </w:r>
    </w:p>
    <w:p w:rsidR="00A60998" w:rsidRDefault="00A60998" w:rsidP="00A60998">
      <w:pPr>
        <w:ind w:left="360"/>
      </w:pPr>
      <w:proofErr w:type="gramStart"/>
      <w:r>
        <w:rPr>
          <w:b/>
        </w:rPr>
        <w:lastRenderedPageBreak/>
        <w:t>cikk</w:t>
      </w:r>
      <w:proofErr w:type="gramEnd"/>
      <w:r>
        <w:rPr>
          <w:b/>
        </w:rPr>
        <w:t>:</w:t>
      </w:r>
      <w:r>
        <w:t xml:space="preserve"> az újságírásban egy sajátos műfaj neve, aminek témaválasztása igen sokfél lehet. Egyszerre jelenik meg benne a tájékoztatás és az újságíró elemzése, kommentárja.</w:t>
      </w:r>
    </w:p>
    <w:p w:rsidR="00646D8C" w:rsidRDefault="00646D8C" w:rsidP="00A60998">
      <w:pPr>
        <w:ind w:left="360"/>
      </w:pPr>
      <w:proofErr w:type="gramStart"/>
      <w:r>
        <w:rPr>
          <w:b/>
        </w:rPr>
        <w:t>nyílt</w:t>
      </w:r>
      <w:proofErr w:type="gramEnd"/>
      <w:r>
        <w:rPr>
          <w:b/>
        </w:rPr>
        <w:t xml:space="preserve"> levél:</w:t>
      </w:r>
      <w:r>
        <w:t xml:space="preserve"> általában egy ismert személyhez szóló, közérdekű témát érintő, levél formájú cikk</w:t>
      </w:r>
    </w:p>
    <w:p w:rsidR="00646D8C" w:rsidRDefault="00646D8C" w:rsidP="00A60998">
      <w:pPr>
        <w:ind w:left="360"/>
      </w:pPr>
      <w:proofErr w:type="gramStart"/>
      <w:r>
        <w:rPr>
          <w:b/>
        </w:rPr>
        <w:t>vezércikk</w:t>
      </w:r>
      <w:proofErr w:type="gramEnd"/>
      <w:r>
        <w:rPr>
          <w:b/>
        </w:rPr>
        <w:t>:</w:t>
      </w:r>
      <w:r>
        <w:t xml:space="preserve"> a nyomtatott sajtóban a lap névjegye, mely valamilyen aktuális kérdésben nemcsak a szerző, hanem a lap politikai állásfoglalását is kifejezi</w:t>
      </w:r>
    </w:p>
    <w:p w:rsidR="00646D8C" w:rsidRDefault="00646D8C" w:rsidP="00A60998">
      <w:pPr>
        <w:ind w:left="360"/>
      </w:pPr>
      <w:proofErr w:type="gramStart"/>
      <w:r>
        <w:rPr>
          <w:b/>
        </w:rPr>
        <w:t>kommentár</w:t>
      </w:r>
      <w:proofErr w:type="gramEnd"/>
      <w:r>
        <w:rPr>
          <w:b/>
        </w:rPr>
        <w:t>:</w:t>
      </w:r>
      <w:r>
        <w:t xml:space="preserve"> egy aktuális hír hátterének ismertetése, magyarázata</w:t>
      </w:r>
    </w:p>
    <w:p w:rsidR="00646D8C" w:rsidRDefault="00646D8C" w:rsidP="00A60998">
      <w:pPr>
        <w:ind w:left="360"/>
      </w:pPr>
      <w:proofErr w:type="gramStart"/>
      <w:r>
        <w:rPr>
          <w:b/>
        </w:rPr>
        <w:t>jegyzet</w:t>
      </w:r>
      <w:proofErr w:type="gramEnd"/>
      <w:r>
        <w:rPr>
          <w:b/>
        </w:rPr>
        <w:t>:</w:t>
      </w:r>
      <w:r>
        <w:t xml:space="preserve"> személyes hangvételű írásmű. Tömör műfaj, melynek témája kötetlen, egyetlen kiinduló esemény kapcsán fejti ki szerzője a gondolatait</w:t>
      </w:r>
    </w:p>
    <w:p w:rsidR="00646D8C" w:rsidRDefault="00646D8C" w:rsidP="00A60998">
      <w:pPr>
        <w:ind w:left="360"/>
      </w:pPr>
      <w:proofErr w:type="gramStart"/>
      <w:r>
        <w:rPr>
          <w:b/>
        </w:rPr>
        <w:t>glossza</w:t>
      </w:r>
      <w:proofErr w:type="gramEnd"/>
      <w:r>
        <w:rPr>
          <w:b/>
        </w:rPr>
        <w:t>:</w:t>
      </w:r>
      <w:r>
        <w:t xml:space="preserve"> célja valamely politikai, közéleti, kulturális visszásság, hiba leleplezése. Rövid, tömör, csattanóval befejeződő, vitatkozó, ironikus esetleg gúnyos hangvételű írás</w:t>
      </w:r>
    </w:p>
    <w:p w:rsidR="00646D8C" w:rsidRDefault="00646D8C" w:rsidP="00A60998">
      <w:pPr>
        <w:ind w:left="360"/>
      </w:pPr>
      <w:proofErr w:type="gramStart"/>
      <w:r>
        <w:rPr>
          <w:b/>
        </w:rPr>
        <w:t>recenzió</w:t>
      </w:r>
      <w:proofErr w:type="gramEnd"/>
      <w:r>
        <w:rPr>
          <w:b/>
        </w:rPr>
        <w:t>:</w:t>
      </w:r>
      <w:r>
        <w:t xml:space="preserve"> tájékoztató műfaj, amely nem vagy csak kis mértékben nyilvánít véleményt az ismertetett műről. Célja a közönség figyelmének felhívása a mű megjelenésére</w:t>
      </w:r>
    </w:p>
    <w:p w:rsidR="00646D8C" w:rsidRDefault="00646D8C" w:rsidP="00A60998">
      <w:pPr>
        <w:ind w:left="360"/>
      </w:pPr>
      <w:proofErr w:type="gramStart"/>
      <w:r>
        <w:rPr>
          <w:b/>
        </w:rPr>
        <w:t>bírálat</w:t>
      </w:r>
      <w:proofErr w:type="gramEnd"/>
      <w:r>
        <w:rPr>
          <w:b/>
        </w:rPr>
        <w:t>:</w:t>
      </w:r>
      <w:r>
        <w:t xml:space="preserve"> nem csak bemutatja, hanem sokoldalúan elemzi és értékeli is az adott alkotást</w:t>
      </w:r>
    </w:p>
    <w:p w:rsidR="00646D8C" w:rsidRDefault="00646D8C" w:rsidP="00A60998">
      <w:pPr>
        <w:ind w:left="360"/>
      </w:pPr>
      <w:proofErr w:type="gramStart"/>
      <w:r>
        <w:rPr>
          <w:b/>
        </w:rPr>
        <w:t>riport</w:t>
      </w:r>
      <w:proofErr w:type="gramEnd"/>
      <w:r>
        <w:rPr>
          <w:b/>
        </w:rPr>
        <w:t>:</w:t>
      </w:r>
      <w:r>
        <w:t xml:space="preserve"> az újságíró egyéni nézőpontjából megírt, az életből merített beszámoló. A középpontban az újságíró által fontosnak ítélt eseménysor áll. A szerző az események hátterét tárja fel, elemzi és értékeli. Gyakran törekszik társadalmi, politikai, gazdasági visszásságok feltárására.</w:t>
      </w:r>
    </w:p>
    <w:p w:rsidR="00646D8C" w:rsidRDefault="00646D8C" w:rsidP="00A60998">
      <w:pPr>
        <w:ind w:left="360"/>
      </w:pPr>
      <w:proofErr w:type="gramStart"/>
      <w:r>
        <w:rPr>
          <w:b/>
        </w:rPr>
        <w:t>interjú</w:t>
      </w:r>
      <w:proofErr w:type="gramEnd"/>
      <w:r>
        <w:rPr>
          <w:b/>
        </w:rPr>
        <w:t>:</w:t>
      </w:r>
      <w:r>
        <w:t xml:space="preserve"> </w:t>
      </w:r>
      <w:r w:rsidR="00D62DF6">
        <w:t>olyan párbeszéd, amelyben a riporternek egy bizonyos témában feltett kérdéseire a válaszoló fél kifejti a véleményét</w:t>
      </w:r>
    </w:p>
    <w:p w:rsidR="00D62DF6" w:rsidRDefault="00D62DF6" w:rsidP="00A60998">
      <w:pPr>
        <w:ind w:left="360"/>
      </w:pPr>
      <w:proofErr w:type="gramStart"/>
      <w:r>
        <w:rPr>
          <w:b/>
        </w:rPr>
        <w:t>krónika</w:t>
      </w:r>
      <w:proofErr w:type="gramEnd"/>
      <w:r>
        <w:rPr>
          <w:b/>
        </w:rPr>
        <w:t>:</w:t>
      </w:r>
      <w:r>
        <w:t xml:space="preserve"> jellegzetes rádiós hírműsor, melyben a híreken kívül lehetnek nyilatkozatok, rövid interjúk, tudósítások, sőt hírmagyarázat is</w:t>
      </w:r>
    </w:p>
    <w:p w:rsidR="00D62DF6" w:rsidRDefault="00D62DF6" w:rsidP="00A60998">
      <w:pPr>
        <w:ind w:left="360"/>
      </w:pPr>
      <w:proofErr w:type="gramStart"/>
      <w:r>
        <w:rPr>
          <w:b/>
        </w:rPr>
        <w:t>dokumentumműsor</w:t>
      </w:r>
      <w:proofErr w:type="gramEnd"/>
      <w:r>
        <w:rPr>
          <w:b/>
        </w:rPr>
        <w:t>:</w:t>
      </w:r>
      <w:r>
        <w:t xml:space="preserve"> egy aktuális témát dolgoz fel interjúk, stúdióbeszélgetések, stúdióvita által</w:t>
      </w:r>
    </w:p>
    <w:p w:rsidR="00D62DF6" w:rsidRDefault="00D62DF6" w:rsidP="00A60998">
      <w:pPr>
        <w:ind w:left="360"/>
      </w:pPr>
      <w:proofErr w:type="gramStart"/>
      <w:r>
        <w:rPr>
          <w:b/>
        </w:rPr>
        <w:t>magazinműsor</w:t>
      </w:r>
      <w:proofErr w:type="gramEnd"/>
      <w:r>
        <w:rPr>
          <w:b/>
        </w:rPr>
        <w:t>:</w:t>
      </w:r>
      <w:r>
        <w:t xml:space="preserve"> változatos témájú, zenei betétekkel és stúdióbeszélgetésekkel tarkított műsor. Kiemelkedő szerepe van benne a műsorvezetőnek.</w:t>
      </w:r>
    </w:p>
    <w:p w:rsidR="00D62DF6" w:rsidRDefault="00D62DF6" w:rsidP="00A60998">
      <w:pPr>
        <w:ind w:left="360"/>
      </w:pPr>
      <w:proofErr w:type="gramStart"/>
      <w:r>
        <w:rPr>
          <w:b/>
        </w:rPr>
        <w:t>híradó</w:t>
      </w:r>
      <w:proofErr w:type="gramEnd"/>
      <w:r>
        <w:rPr>
          <w:b/>
        </w:rPr>
        <w:t>:</w:t>
      </w:r>
      <w:r>
        <w:t xml:space="preserve"> televíziós információs műsor, melyben a hírek apró történetek, melyek rendszerint figyelemfelkeltő felütéssel kezdődnek, majd időrendi sorrendben folytatódnak, végül kitérnek az események okaira és hatásaira</w:t>
      </w:r>
    </w:p>
    <w:p w:rsidR="00D62DF6" w:rsidRDefault="00D62DF6" w:rsidP="00A60998">
      <w:pPr>
        <w:ind w:left="360"/>
      </w:pPr>
      <w:proofErr w:type="gramStart"/>
      <w:r>
        <w:rPr>
          <w:b/>
        </w:rPr>
        <w:t>háttérműsor</w:t>
      </w:r>
      <w:proofErr w:type="gramEnd"/>
      <w:r>
        <w:rPr>
          <w:b/>
        </w:rPr>
        <w:t>:</w:t>
      </w:r>
      <w:r>
        <w:t xml:space="preserve"> hírek, események okait mutatja be és elemzi</w:t>
      </w:r>
    </w:p>
    <w:p w:rsidR="00D62DF6" w:rsidRDefault="00D62DF6" w:rsidP="00A60998">
      <w:pPr>
        <w:ind w:left="360"/>
      </w:pPr>
      <w:proofErr w:type="gramStart"/>
      <w:r>
        <w:rPr>
          <w:b/>
        </w:rPr>
        <w:t>sportműsorok</w:t>
      </w:r>
      <w:proofErr w:type="gramEnd"/>
      <w:r>
        <w:rPr>
          <w:b/>
        </w:rPr>
        <w:t>:</w:t>
      </w:r>
      <w:r>
        <w:t xml:space="preserve"> lehetnek szerkesztett összefoglalók, illetve sportesemények teljes, kommentált közvetítései</w:t>
      </w:r>
    </w:p>
    <w:p w:rsidR="00D62DF6" w:rsidRDefault="00CF76F2" w:rsidP="00A60998">
      <w:pPr>
        <w:ind w:left="360"/>
      </w:pPr>
      <w:proofErr w:type="gramStart"/>
      <w:r>
        <w:rPr>
          <w:b/>
        </w:rPr>
        <w:t>filmműsorok</w:t>
      </w:r>
      <w:proofErr w:type="gramEnd"/>
      <w:r>
        <w:rPr>
          <w:b/>
        </w:rPr>
        <w:t>:</w:t>
      </w:r>
      <w:r>
        <w:t xml:space="preserve"> lehetnek televízióban sugárzott mozifilmek vagy kifejezetten televíziók számára gyártott filmek is</w:t>
      </w:r>
    </w:p>
    <w:p w:rsidR="00CF76F2" w:rsidRDefault="00CF76F2" w:rsidP="00A60998">
      <w:pPr>
        <w:ind w:left="360"/>
      </w:pPr>
      <w:proofErr w:type="gramStart"/>
      <w:r>
        <w:rPr>
          <w:b/>
        </w:rPr>
        <w:t>internet</w:t>
      </w:r>
      <w:proofErr w:type="gramEnd"/>
      <w:r>
        <w:rPr>
          <w:b/>
        </w:rPr>
        <w:t>:</w:t>
      </w:r>
      <w:r>
        <w:t xml:space="preserve"> az egész világot körülölelő számítógép-hálózat</w:t>
      </w:r>
    </w:p>
    <w:p w:rsidR="00447BB1" w:rsidRDefault="00447BB1" w:rsidP="00A60998">
      <w:pPr>
        <w:ind w:left="360"/>
      </w:pPr>
    </w:p>
    <w:p w:rsidR="00447BB1" w:rsidRDefault="00447BB1" w:rsidP="00447BB1">
      <w:pPr>
        <w:pStyle w:val="Listaszerbekezds"/>
        <w:numPr>
          <w:ilvl w:val="0"/>
          <w:numId w:val="1"/>
        </w:numPr>
      </w:pPr>
      <w:r>
        <w:t>A nyelvi szintek grammatikája</w:t>
      </w:r>
    </w:p>
    <w:p w:rsidR="00447BB1" w:rsidRDefault="00447BB1" w:rsidP="00447BB1">
      <w:pPr>
        <w:ind w:left="360"/>
      </w:pPr>
    </w:p>
    <w:p w:rsidR="00447BB1" w:rsidRDefault="00447BB1" w:rsidP="00447BB1">
      <w:pPr>
        <w:ind w:left="360"/>
      </w:pPr>
      <w:proofErr w:type="gramStart"/>
      <w:r w:rsidRPr="00447BB1">
        <w:rPr>
          <w:b/>
        </w:rPr>
        <w:t>jel</w:t>
      </w:r>
      <w:proofErr w:type="gramEnd"/>
      <w:r w:rsidRPr="00447BB1">
        <w:rPr>
          <w:b/>
        </w:rPr>
        <w:t xml:space="preserve">: </w:t>
      </w:r>
      <w:r>
        <w:t>a valóság egy olyan, érzékszerveinkkel felfogható (látható, tapintható, hallható) darabja, amely egy másik valóságdarabra, jelenségre utal</w:t>
      </w:r>
    </w:p>
    <w:p w:rsidR="00447BB1" w:rsidRDefault="00447BB1" w:rsidP="00447BB1">
      <w:pPr>
        <w:ind w:left="360"/>
      </w:pPr>
      <w:proofErr w:type="gramStart"/>
      <w:r>
        <w:rPr>
          <w:b/>
        </w:rPr>
        <w:t>jeltest</w:t>
      </w:r>
      <w:proofErr w:type="gramEnd"/>
      <w:r>
        <w:rPr>
          <w:b/>
        </w:rPr>
        <w:t>:</w:t>
      </w:r>
      <w:r>
        <w:t xml:space="preserve"> az érzékszerveinkkel felfogható valóságdarab</w:t>
      </w:r>
    </w:p>
    <w:p w:rsidR="00447BB1" w:rsidRDefault="00447BB1" w:rsidP="00447BB1">
      <w:pPr>
        <w:ind w:left="360"/>
      </w:pPr>
      <w:proofErr w:type="gramStart"/>
      <w:r>
        <w:rPr>
          <w:b/>
        </w:rPr>
        <w:t>jelölt</w:t>
      </w:r>
      <w:proofErr w:type="gramEnd"/>
      <w:r>
        <w:rPr>
          <w:b/>
        </w:rPr>
        <w:t>:</w:t>
      </w:r>
      <w:r>
        <w:t xml:space="preserve"> amire a jeltest utal</w:t>
      </w:r>
    </w:p>
    <w:p w:rsidR="00447BB1" w:rsidRDefault="00447BB1" w:rsidP="00447BB1">
      <w:pPr>
        <w:ind w:left="360"/>
      </w:pPr>
      <w:proofErr w:type="gramStart"/>
      <w:r>
        <w:rPr>
          <w:b/>
        </w:rPr>
        <w:t>jelentés</w:t>
      </w:r>
      <w:proofErr w:type="gramEnd"/>
      <w:r>
        <w:rPr>
          <w:b/>
        </w:rPr>
        <w:t>:</w:t>
      </w:r>
      <w:r>
        <w:t xml:space="preserve"> a jeltest és a jelölt közötti kapcsolat</w:t>
      </w:r>
    </w:p>
    <w:p w:rsidR="00447BB1" w:rsidRDefault="00447BB1" w:rsidP="00447BB1">
      <w:pPr>
        <w:ind w:left="360"/>
      </w:pPr>
      <w:proofErr w:type="gramStart"/>
      <w:r>
        <w:rPr>
          <w:b/>
        </w:rPr>
        <w:t>természetes</w:t>
      </w:r>
      <w:proofErr w:type="gramEnd"/>
      <w:r>
        <w:rPr>
          <w:b/>
        </w:rPr>
        <w:t xml:space="preserve"> jelek:</w:t>
      </w:r>
      <w:r>
        <w:t xml:space="preserve"> olyan jelek, amelyeket tapasztalataink alapján tudunk értelmezni</w:t>
      </w:r>
    </w:p>
    <w:p w:rsidR="00447BB1" w:rsidRDefault="00447BB1" w:rsidP="00447BB1">
      <w:pPr>
        <w:ind w:left="360"/>
      </w:pPr>
      <w:proofErr w:type="gramStart"/>
      <w:r>
        <w:rPr>
          <w:b/>
        </w:rPr>
        <w:t>mesterséges</w:t>
      </w:r>
      <w:proofErr w:type="gramEnd"/>
      <w:r>
        <w:rPr>
          <w:b/>
        </w:rPr>
        <w:t xml:space="preserve"> jelek:</w:t>
      </w:r>
      <w:r>
        <w:t xml:space="preserve"> egy közösség hozza létre és megegyezésen alapulnak</w:t>
      </w:r>
    </w:p>
    <w:p w:rsidR="00447BB1" w:rsidRDefault="00447BB1" w:rsidP="00447BB1">
      <w:pPr>
        <w:ind w:left="360"/>
      </w:pPr>
      <w:proofErr w:type="gramStart"/>
      <w:r>
        <w:rPr>
          <w:b/>
        </w:rPr>
        <w:t>index</w:t>
      </w:r>
      <w:proofErr w:type="gramEnd"/>
      <w:r>
        <w:rPr>
          <w:b/>
        </w:rPr>
        <w:t>:</w:t>
      </w:r>
      <w:r>
        <w:t xml:space="preserve"> olyan jel, ahol a jeltest és a jelölt között ok-okozati viszony van</w:t>
      </w:r>
    </w:p>
    <w:p w:rsidR="00447BB1" w:rsidRDefault="00447BB1" w:rsidP="00447BB1">
      <w:pPr>
        <w:ind w:left="360"/>
      </w:pPr>
      <w:proofErr w:type="gramStart"/>
      <w:r>
        <w:rPr>
          <w:b/>
        </w:rPr>
        <w:t>ikon</w:t>
      </w:r>
      <w:proofErr w:type="gramEnd"/>
      <w:r>
        <w:rPr>
          <w:b/>
        </w:rPr>
        <w:t>:</w:t>
      </w:r>
      <w:r>
        <w:t xml:space="preserve"> olyan jeltípus, ahol a jeltest hasonlít arra a valóságdarabra, amelyre utal</w:t>
      </w:r>
    </w:p>
    <w:p w:rsidR="00447BB1" w:rsidRDefault="00447BB1" w:rsidP="00447BB1">
      <w:pPr>
        <w:ind w:left="360"/>
      </w:pPr>
      <w:proofErr w:type="gramStart"/>
      <w:r>
        <w:rPr>
          <w:b/>
        </w:rPr>
        <w:t>szimbólum</w:t>
      </w:r>
      <w:proofErr w:type="gramEnd"/>
      <w:r>
        <w:rPr>
          <w:b/>
        </w:rPr>
        <w:t>:</w:t>
      </w:r>
      <w:r>
        <w:t xml:space="preserve"> a jeltest és a jelölt dolog közötti kapcsolat megegyezés alapján jön létre</w:t>
      </w:r>
    </w:p>
    <w:p w:rsidR="00447BB1" w:rsidRDefault="00447BB1" w:rsidP="00447BB1">
      <w:pPr>
        <w:ind w:left="360"/>
      </w:pPr>
      <w:proofErr w:type="gramStart"/>
      <w:r>
        <w:rPr>
          <w:b/>
        </w:rPr>
        <w:t>hangutánzó</w:t>
      </w:r>
      <w:proofErr w:type="gramEnd"/>
      <w:r>
        <w:rPr>
          <w:b/>
        </w:rPr>
        <w:t xml:space="preserve"> szavak:</w:t>
      </w:r>
      <w:r>
        <w:t xml:space="preserve"> a hangalak különböző eredetű és természetű hangokat utánoz (pl. állathangok, zörejek)</w:t>
      </w:r>
    </w:p>
    <w:p w:rsidR="00447BB1" w:rsidRDefault="00447BB1" w:rsidP="00447BB1">
      <w:pPr>
        <w:ind w:left="360"/>
      </w:pPr>
      <w:r>
        <w:rPr>
          <w:b/>
        </w:rPr>
        <w:lastRenderedPageBreak/>
        <w:t>hangulatfestő szavak:</w:t>
      </w:r>
      <w:r>
        <w:t xml:space="preserve"> a </w:t>
      </w:r>
      <w:proofErr w:type="gramStart"/>
      <w:r>
        <w:t>hangalak mozgást</w:t>
      </w:r>
      <w:proofErr w:type="gramEnd"/>
      <w:r>
        <w:t>, cselekvést vagy tulajdonságokat érzékeltet hangzása által</w:t>
      </w:r>
    </w:p>
    <w:p w:rsidR="00447BB1" w:rsidRDefault="00B73A66" w:rsidP="00447BB1">
      <w:pPr>
        <w:ind w:left="360"/>
      </w:pPr>
      <w:proofErr w:type="gramStart"/>
      <w:r>
        <w:rPr>
          <w:b/>
        </w:rPr>
        <w:t>egyjelentésű</w:t>
      </w:r>
      <w:proofErr w:type="gramEnd"/>
      <w:r>
        <w:rPr>
          <w:b/>
        </w:rPr>
        <w:t xml:space="preserve"> szavak:</w:t>
      </w:r>
      <w:r>
        <w:t xml:space="preserve"> a hangalak csak egyetlen jelöltre mutat, egyetlen jelentést idéz fel</w:t>
      </w:r>
    </w:p>
    <w:p w:rsidR="00B73A66" w:rsidRDefault="00B73A66" w:rsidP="00447BB1">
      <w:pPr>
        <w:ind w:left="360"/>
      </w:pPr>
      <w:proofErr w:type="gramStart"/>
      <w:r>
        <w:rPr>
          <w:b/>
        </w:rPr>
        <w:t>többjelentésű</w:t>
      </w:r>
      <w:proofErr w:type="gramEnd"/>
      <w:r>
        <w:rPr>
          <w:b/>
        </w:rPr>
        <w:t xml:space="preserve"> szavak:</w:t>
      </w:r>
      <w:r>
        <w:t xml:space="preserve"> egy hangalak több, egymással valamilyen módon összefüggő jelöltre mutat, így több egymással összefüggő jelentés kapcsolódik hozzá</w:t>
      </w:r>
    </w:p>
    <w:p w:rsidR="00B73A66" w:rsidRDefault="00B73A66" w:rsidP="00B73A66">
      <w:pPr>
        <w:ind w:left="360"/>
      </w:pPr>
      <w:proofErr w:type="gramStart"/>
      <w:r>
        <w:rPr>
          <w:b/>
        </w:rPr>
        <w:t>azonos</w:t>
      </w:r>
      <w:proofErr w:type="gramEnd"/>
      <w:r>
        <w:rPr>
          <w:b/>
        </w:rPr>
        <w:t xml:space="preserve"> alakú szavak:</w:t>
      </w:r>
      <w:r>
        <w:t xml:space="preserve"> (homonimák) egy hangalakhoz különböző jelentések kapcsolódnak úgy, hogy nincs köztük összefüggés. A toldalékos szavak véletlen egybeesései a nyelvtani homonimák</w:t>
      </w:r>
    </w:p>
    <w:p w:rsidR="00B73A66" w:rsidRDefault="00B73A66" w:rsidP="00B73A66">
      <w:pPr>
        <w:ind w:left="360"/>
      </w:pPr>
      <w:proofErr w:type="gramStart"/>
      <w:r>
        <w:rPr>
          <w:b/>
        </w:rPr>
        <w:t>rokon</w:t>
      </w:r>
      <w:proofErr w:type="gramEnd"/>
      <w:r>
        <w:rPr>
          <w:b/>
        </w:rPr>
        <w:t xml:space="preserve"> értelmű szavak:</w:t>
      </w:r>
      <w:r>
        <w:t xml:space="preserve"> (szinonimák) Különböző hangalakokhoz hasonló jelentés tartozik. Vannak olyan rokon értelmű szavak, ahol a két hangalak ugyanannak a dolognak különböző elnevezése, és olyanok is, ahol a két rokon értelmű szó jelentése között fontos fokozati, szemléletbeli, hangulati különbség van.</w:t>
      </w:r>
    </w:p>
    <w:p w:rsidR="00B73A66" w:rsidRDefault="00B73A66" w:rsidP="00B73A66">
      <w:pPr>
        <w:ind w:left="360"/>
      </w:pPr>
      <w:proofErr w:type="gramStart"/>
      <w:r>
        <w:rPr>
          <w:b/>
        </w:rPr>
        <w:t>hasonló</w:t>
      </w:r>
      <w:proofErr w:type="gramEnd"/>
      <w:r>
        <w:rPr>
          <w:b/>
        </w:rPr>
        <w:t xml:space="preserve"> alakú szavak:</w:t>
      </w:r>
      <w:r>
        <w:t xml:space="preserve"> hasonló hangsorhoz eltérő jelentés társul. Problémát okozhatnak, mert összekeverhetők.</w:t>
      </w:r>
    </w:p>
    <w:p w:rsidR="00B73A66" w:rsidRDefault="00B73A66" w:rsidP="00B73A66">
      <w:pPr>
        <w:ind w:left="360"/>
      </w:pPr>
      <w:r>
        <w:rPr>
          <w:b/>
        </w:rPr>
        <w:t>ellentétes jelentésű szavak:</w:t>
      </w:r>
      <w:r>
        <w:t xml:space="preserve"> a két </w:t>
      </w:r>
      <w:proofErr w:type="gramStart"/>
      <w:r>
        <w:t>szó jelentés</w:t>
      </w:r>
      <w:proofErr w:type="gramEnd"/>
      <w:r>
        <w:t xml:space="preserve"> alapján szembeállítható egymással</w:t>
      </w:r>
    </w:p>
    <w:p w:rsidR="00B73A66" w:rsidRDefault="00F6215D" w:rsidP="00B73A66">
      <w:pPr>
        <w:ind w:left="360"/>
      </w:pPr>
      <w:proofErr w:type="gramStart"/>
      <w:r>
        <w:rPr>
          <w:b/>
        </w:rPr>
        <w:t>fonéma</w:t>
      </w:r>
      <w:proofErr w:type="gramEnd"/>
      <w:r>
        <w:rPr>
          <w:b/>
        </w:rPr>
        <w:t>:</w:t>
      </w:r>
      <w:r>
        <w:t xml:space="preserve"> a nyelv legkisebb egysége. A fonémákból épül fel a szóelemek hangalakja. Jelentésük nincs, csak jelentés megkülönböztető szerepük.</w:t>
      </w:r>
    </w:p>
    <w:p w:rsidR="00F6215D" w:rsidRDefault="00F6215D" w:rsidP="00B73A66">
      <w:pPr>
        <w:ind w:left="360"/>
      </w:pPr>
      <w:proofErr w:type="gramStart"/>
      <w:r>
        <w:rPr>
          <w:b/>
        </w:rPr>
        <w:t>hangtörvények</w:t>
      </w:r>
      <w:proofErr w:type="gramEnd"/>
      <w:r>
        <w:rPr>
          <w:b/>
        </w:rPr>
        <w:t>:</w:t>
      </w:r>
      <w:r>
        <w:t xml:space="preserve"> a hangok egymásra hatása során bekövetkező változások</w:t>
      </w:r>
    </w:p>
    <w:p w:rsidR="00F6215D" w:rsidRDefault="00F6215D" w:rsidP="00B73A66">
      <w:pPr>
        <w:ind w:left="360"/>
      </w:pPr>
      <w:proofErr w:type="gramStart"/>
      <w:r>
        <w:rPr>
          <w:b/>
        </w:rPr>
        <w:t>magánhangzó</w:t>
      </w:r>
      <w:r w:rsidRPr="00F6215D">
        <w:rPr>
          <w:b/>
        </w:rPr>
        <w:t>-harmónia</w:t>
      </w:r>
      <w:proofErr w:type="gramEnd"/>
      <w:r w:rsidRPr="00F6215D">
        <w:rPr>
          <w:b/>
        </w:rPr>
        <w:t>:</w:t>
      </w:r>
      <w:r>
        <w:rPr>
          <w:b/>
        </w:rPr>
        <w:t xml:space="preserve"> </w:t>
      </w:r>
      <w:r>
        <w:t>a szavak vagy csak magas, vagy csak mély magánhangzókat tartalmaznak</w:t>
      </w:r>
    </w:p>
    <w:p w:rsidR="00F6215D" w:rsidRDefault="00F6215D" w:rsidP="00B73A66">
      <w:pPr>
        <w:ind w:left="360"/>
      </w:pPr>
      <w:proofErr w:type="gramStart"/>
      <w:r>
        <w:rPr>
          <w:b/>
        </w:rPr>
        <w:t>illeszkedés</w:t>
      </w:r>
      <w:proofErr w:type="gramEnd"/>
      <w:r>
        <w:rPr>
          <w:b/>
        </w:rPr>
        <w:t>:</w:t>
      </w:r>
      <w:r>
        <w:t xml:space="preserve"> a szótő hangrendje határozza meg a toldalék hangrendjét</w:t>
      </w:r>
    </w:p>
    <w:p w:rsidR="00F6215D" w:rsidRDefault="00F6215D" w:rsidP="00B73A66">
      <w:pPr>
        <w:ind w:left="360"/>
      </w:pPr>
      <w:proofErr w:type="gramStart"/>
      <w:r>
        <w:rPr>
          <w:b/>
        </w:rPr>
        <w:t>hiátustörvény</w:t>
      </w:r>
      <w:proofErr w:type="gramEnd"/>
      <w:r>
        <w:rPr>
          <w:b/>
        </w:rPr>
        <w:t>:</w:t>
      </w:r>
      <w:r>
        <w:t xml:space="preserve"> ha két magánhangzó kerül egymás mellé és így köztük űr, vagyis hiátus keletkezik, annak megszüntetése érdekében a két mássalhangzó között általában ’j’ hangot ejtünk (pl. dió&gt;</w:t>
      </w:r>
      <w:proofErr w:type="spellStart"/>
      <w:r>
        <w:t>dijó</w:t>
      </w:r>
      <w:proofErr w:type="spellEnd"/>
      <w:r>
        <w:t>)</w:t>
      </w:r>
    </w:p>
    <w:p w:rsidR="00F6215D" w:rsidRDefault="00F6215D" w:rsidP="00B73A66">
      <w:pPr>
        <w:ind w:left="360"/>
      </w:pPr>
      <w:proofErr w:type="gramStart"/>
      <w:r>
        <w:rPr>
          <w:b/>
        </w:rPr>
        <w:t>hasonulás</w:t>
      </w:r>
      <w:proofErr w:type="gramEnd"/>
      <w:r>
        <w:rPr>
          <w:b/>
        </w:rPr>
        <w:t>:</w:t>
      </w:r>
      <w:r>
        <w:t xml:space="preserve"> olyan mássalhangzótörvény, melynek során a két egymás mellé</w:t>
      </w:r>
      <w:r w:rsidR="00131198">
        <w:t xml:space="preserve"> kerülő mássalhangzó közül az egyik teljesen vagy részben megváltoztatja a másikat</w:t>
      </w:r>
    </w:p>
    <w:p w:rsidR="00131198" w:rsidRDefault="00131198" w:rsidP="00B73A66">
      <w:pPr>
        <w:ind w:left="360"/>
      </w:pPr>
      <w:proofErr w:type="gramStart"/>
      <w:r>
        <w:rPr>
          <w:b/>
        </w:rPr>
        <w:t>összeolvadás</w:t>
      </w:r>
      <w:proofErr w:type="gramEnd"/>
      <w:r>
        <w:rPr>
          <w:b/>
        </w:rPr>
        <w:t>:</w:t>
      </w:r>
      <w:r>
        <w:t xml:space="preserve"> a két egymás mellett álló mássalhangzó úgy hat egymásra, hogy mindketten megváltoznak, és helyettük egy harmadik hangot ejtünk (vonja&gt;</w:t>
      </w:r>
      <w:proofErr w:type="spellStart"/>
      <w:r>
        <w:t>vonnya</w:t>
      </w:r>
      <w:proofErr w:type="spellEnd"/>
      <w:r>
        <w:t>)</w:t>
      </w:r>
    </w:p>
    <w:p w:rsidR="00131198" w:rsidRDefault="00131198" w:rsidP="00B73A66">
      <w:pPr>
        <w:ind w:left="360"/>
      </w:pPr>
      <w:proofErr w:type="gramStart"/>
      <w:r>
        <w:rPr>
          <w:b/>
        </w:rPr>
        <w:t>rövidülés</w:t>
      </w:r>
      <w:proofErr w:type="gramEnd"/>
      <w:r>
        <w:rPr>
          <w:b/>
        </w:rPr>
        <w:t>:</w:t>
      </w:r>
      <w:r>
        <w:t xml:space="preserve"> amikor egy hosszú mássalhangzó kerül egy rövid mellé. Ekkor a hosszú mássalhangzó a kiejtésben megrövidül.(jobbra</w:t>
      </w:r>
      <w:proofErr w:type="gramStart"/>
      <w:r>
        <w:t>&gt;</w:t>
      </w:r>
      <w:proofErr w:type="spellStart"/>
      <w:r>
        <w:t>jobra</w:t>
      </w:r>
      <w:proofErr w:type="spellEnd"/>
      <w:proofErr w:type="gramEnd"/>
      <w:r>
        <w:t>)</w:t>
      </w:r>
    </w:p>
    <w:p w:rsidR="00131198" w:rsidRDefault="00131198" w:rsidP="00B73A66">
      <w:pPr>
        <w:ind w:left="360"/>
      </w:pPr>
      <w:proofErr w:type="gramStart"/>
      <w:r>
        <w:rPr>
          <w:b/>
        </w:rPr>
        <w:t>kiesés</w:t>
      </w:r>
      <w:proofErr w:type="gramEnd"/>
      <w:r>
        <w:rPr>
          <w:b/>
        </w:rPr>
        <w:t>:</w:t>
      </w:r>
      <w:r>
        <w:t xml:space="preserve"> ha három különböző mássalhangzó kerül egymás mellé, akkor e kiejtésben a középső hang kiesik (kacsintgat&gt;kacsingat)</w:t>
      </w:r>
    </w:p>
    <w:p w:rsidR="00131198" w:rsidRDefault="00131198" w:rsidP="00131198">
      <w:pPr>
        <w:ind w:left="360"/>
      </w:pPr>
      <w:proofErr w:type="gramStart"/>
      <w:r>
        <w:rPr>
          <w:b/>
        </w:rPr>
        <w:t>megnyúlás</w:t>
      </w:r>
      <w:proofErr w:type="gramEnd"/>
      <w:r>
        <w:rPr>
          <w:b/>
        </w:rPr>
        <w:t>:</w:t>
      </w:r>
      <w:r>
        <w:t xml:space="preserve"> a két magánhangzó közötti rövid mássalhangzó megnyúlik, hosszabban ejtjük (egyes&gt;</w:t>
      </w:r>
      <w:proofErr w:type="spellStart"/>
      <w:r>
        <w:t>eggyes</w:t>
      </w:r>
      <w:proofErr w:type="spellEnd"/>
      <w:r>
        <w:t>)</w:t>
      </w:r>
    </w:p>
    <w:p w:rsidR="00131198" w:rsidRDefault="00131198" w:rsidP="00131198">
      <w:pPr>
        <w:ind w:left="360"/>
      </w:pPr>
      <w:r>
        <w:rPr>
          <w:b/>
        </w:rPr>
        <w:t>morféma:</w:t>
      </w:r>
      <w:r>
        <w:t xml:space="preserve"> (szóelem) a </w:t>
      </w:r>
      <w:proofErr w:type="gramStart"/>
      <w:r>
        <w:t>nyelv jelentéssel</w:t>
      </w:r>
      <w:proofErr w:type="gramEnd"/>
      <w:r>
        <w:t xml:space="preserve"> bíró legkisebb egysége</w:t>
      </w:r>
    </w:p>
    <w:p w:rsidR="00131198" w:rsidRDefault="00131198" w:rsidP="00100617">
      <w:pPr>
        <w:ind w:left="360"/>
      </w:pPr>
      <w:proofErr w:type="spellStart"/>
      <w:r>
        <w:rPr>
          <w:b/>
        </w:rPr>
        <w:t>lexéma</w:t>
      </w:r>
      <w:proofErr w:type="spellEnd"/>
      <w:r>
        <w:rPr>
          <w:b/>
        </w:rPr>
        <w:t>:</w:t>
      </w:r>
      <w:r>
        <w:t xml:space="preserve"> a szó, mint nyelvi elem</w:t>
      </w:r>
    </w:p>
    <w:p w:rsidR="00100617" w:rsidRDefault="00100617" w:rsidP="00131198">
      <w:pPr>
        <w:ind w:left="360"/>
      </w:pPr>
      <w:proofErr w:type="gramStart"/>
      <w:r>
        <w:rPr>
          <w:b/>
        </w:rPr>
        <w:t>szóalkotás</w:t>
      </w:r>
      <w:proofErr w:type="gramEnd"/>
      <w:r>
        <w:rPr>
          <w:b/>
        </w:rPr>
        <w:t>:</w:t>
      </w:r>
      <w:r>
        <w:t xml:space="preserve"> új szavak létrehozása a nyelvben már meglevő elemekből</w:t>
      </w:r>
    </w:p>
    <w:p w:rsidR="00100617" w:rsidRDefault="00100617" w:rsidP="00131198">
      <w:pPr>
        <w:ind w:left="360"/>
      </w:pPr>
      <w:proofErr w:type="gramStart"/>
      <w:r>
        <w:rPr>
          <w:b/>
        </w:rPr>
        <w:t>szóképzés</w:t>
      </w:r>
      <w:proofErr w:type="gramEnd"/>
      <w:r>
        <w:rPr>
          <w:b/>
        </w:rPr>
        <w:t>:</w:t>
      </w:r>
      <w:r>
        <w:t xml:space="preserve"> az alapszóból képző segítségével hozunk létre új szót</w:t>
      </w:r>
    </w:p>
    <w:p w:rsidR="00100617" w:rsidRDefault="00100617" w:rsidP="00131198">
      <w:pPr>
        <w:ind w:left="360"/>
      </w:pPr>
      <w:proofErr w:type="gramStart"/>
      <w:r>
        <w:rPr>
          <w:b/>
        </w:rPr>
        <w:t>szóösszetétel</w:t>
      </w:r>
      <w:proofErr w:type="gramEnd"/>
      <w:r>
        <w:rPr>
          <w:b/>
        </w:rPr>
        <w:t>:</w:t>
      </w:r>
      <w:r>
        <w:t xml:space="preserve"> két vagy több szó összekapcsolásával hozunk létre új szót</w:t>
      </w:r>
    </w:p>
    <w:p w:rsidR="00100617" w:rsidRDefault="00100617" w:rsidP="00100617">
      <w:pPr>
        <w:ind w:left="360"/>
      </w:pPr>
      <w:proofErr w:type="gramStart"/>
      <w:r>
        <w:rPr>
          <w:b/>
        </w:rPr>
        <w:t>alárendelő</w:t>
      </w:r>
      <w:proofErr w:type="gramEnd"/>
      <w:r>
        <w:rPr>
          <w:b/>
        </w:rPr>
        <w:t xml:space="preserve"> szóösszetétel:</w:t>
      </w:r>
      <w:r>
        <w:t xml:space="preserve"> az előtag az utótagnak valamilyen bővítménye</w:t>
      </w:r>
    </w:p>
    <w:p w:rsidR="00100617" w:rsidRDefault="00100617" w:rsidP="00100617">
      <w:pPr>
        <w:ind w:left="360"/>
      </w:pPr>
      <w:proofErr w:type="gramStart"/>
      <w:r>
        <w:rPr>
          <w:b/>
        </w:rPr>
        <w:t>szórövidülés</w:t>
      </w:r>
      <w:proofErr w:type="gramEnd"/>
      <w:r>
        <w:rPr>
          <w:b/>
        </w:rPr>
        <w:t>:</w:t>
      </w:r>
      <w:r>
        <w:t xml:space="preserve"> a szót rövidítjük</w:t>
      </w:r>
    </w:p>
    <w:p w:rsidR="00100617" w:rsidRDefault="00100617" w:rsidP="00100617">
      <w:pPr>
        <w:ind w:left="360"/>
      </w:pPr>
      <w:proofErr w:type="gramStart"/>
      <w:r>
        <w:rPr>
          <w:b/>
        </w:rPr>
        <w:t>elvonás</w:t>
      </w:r>
      <w:proofErr w:type="gramEnd"/>
      <w:r>
        <w:rPr>
          <w:b/>
        </w:rPr>
        <w:t>:</w:t>
      </w:r>
      <w:r>
        <w:t xml:space="preserve"> a szóról leválasztunk egy valódi vagy annak vélt morfémát</w:t>
      </w:r>
    </w:p>
    <w:p w:rsidR="00100617" w:rsidRDefault="00100617" w:rsidP="00100617">
      <w:pPr>
        <w:ind w:left="360"/>
      </w:pPr>
      <w:proofErr w:type="gramStart"/>
      <w:r>
        <w:rPr>
          <w:b/>
        </w:rPr>
        <w:t>szóösszerántás</w:t>
      </w:r>
      <w:proofErr w:type="gramEnd"/>
      <w:r>
        <w:rPr>
          <w:b/>
        </w:rPr>
        <w:t>:</w:t>
      </w:r>
      <w:r>
        <w:t xml:space="preserve"> két különböző jelentésű szó elejét és végét rántjuk össze</w:t>
      </w:r>
    </w:p>
    <w:p w:rsidR="00100617" w:rsidRDefault="00100617" w:rsidP="00100617">
      <w:pPr>
        <w:ind w:left="360"/>
      </w:pPr>
      <w:proofErr w:type="gramStart"/>
      <w:r>
        <w:rPr>
          <w:b/>
        </w:rPr>
        <w:t>szóalakvegyülés</w:t>
      </w:r>
      <w:proofErr w:type="gramEnd"/>
      <w:r>
        <w:rPr>
          <w:b/>
        </w:rPr>
        <w:t>:</w:t>
      </w:r>
      <w:r>
        <w:t xml:space="preserve"> két rokon értelmű szó elejét és végét rántjuk össze</w:t>
      </w:r>
    </w:p>
    <w:p w:rsidR="00100617" w:rsidRDefault="00100617" w:rsidP="00100617">
      <w:pPr>
        <w:ind w:left="360"/>
      </w:pPr>
      <w:proofErr w:type="gramStart"/>
      <w:r>
        <w:rPr>
          <w:b/>
        </w:rPr>
        <w:t>mozaikszó</w:t>
      </w:r>
      <w:proofErr w:type="gramEnd"/>
      <w:r>
        <w:rPr>
          <w:b/>
        </w:rPr>
        <w:t xml:space="preserve"> alkotás:</w:t>
      </w:r>
      <w:r>
        <w:t xml:space="preserve"> több szó elemeiből építjük fel a szót</w:t>
      </w:r>
    </w:p>
    <w:p w:rsidR="00100617" w:rsidRDefault="00100617" w:rsidP="00100617">
      <w:pPr>
        <w:ind w:left="360"/>
      </w:pPr>
      <w:proofErr w:type="spellStart"/>
      <w:r>
        <w:rPr>
          <w:b/>
        </w:rPr>
        <w:t>köznevesülés</w:t>
      </w:r>
      <w:proofErr w:type="spellEnd"/>
      <w:r>
        <w:rPr>
          <w:b/>
        </w:rPr>
        <w:t>:</w:t>
      </w:r>
      <w:r>
        <w:t xml:space="preserve"> egy tulajdonnév köznévvé válik</w:t>
      </w:r>
    </w:p>
    <w:p w:rsidR="00100617" w:rsidRDefault="00100617" w:rsidP="00100617">
      <w:pPr>
        <w:ind w:left="360"/>
      </w:pPr>
      <w:proofErr w:type="gramStart"/>
      <w:r>
        <w:rPr>
          <w:b/>
        </w:rPr>
        <w:t>szóhasadás</w:t>
      </w:r>
      <w:proofErr w:type="gramEnd"/>
      <w:r>
        <w:rPr>
          <w:b/>
        </w:rPr>
        <w:t>:</w:t>
      </w:r>
      <w:r>
        <w:t xml:space="preserve"> egy szó több alakváltozata, ahol az egyes alakváltozatok</w:t>
      </w:r>
      <w:r w:rsidR="006C0416">
        <w:t xml:space="preserve"> különböző jelentést kapnak</w:t>
      </w:r>
    </w:p>
    <w:p w:rsidR="006C0416" w:rsidRDefault="006C0416" w:rsidP="00100617">
      <w:pPr>
        <w:ind w:left="360"/>
      </w:pPr>
      <w:proofErr w:type="gramStart"/>
      <w:r>
        <w:rPr>
          <w:b/>
        </w:rPr>
        <w:t>szófajok</w:t>
      </w:r>
      <w:proofErr w:type="gramEnd"/>
      <w:r>
        <w:rPr>
          <w:b/>
        </w:rPr>
        <w:t>:</w:t>
      </w:r>
      <w:r>
        <w:t xml:space="preserve"> a nyelvhasználatban egyformán viselkedő, azonos szerepet betöltő szavak osztályai</w:t>
      </w:r>
    </w:p>
    <w:p w:rsidR="006C0416" w:rsidRDefault="006C0416" w:rsidP="00100617">
      <w:pPr>
        <w:ind w:left="360"/>
      </w:pPr>
      <w:proofErr w:type="gramStart"/>
      <w:r>
        <w:rPr>
          <w:b/>
        </w:rPr>
        <w:lastRenderedPageBreak/>
        <w:t>tulajdonképpeni</w:t>
      </w:r>
      <w:proofErr w:type="gramEnd"/>
      <w:r>
        <w:rPr>
          <w:b/>
        </w:rPr>
        <w:t xml:space="preserve"> alapszófajok:</w:t>
      </w:r>
      <w:r>
        <w:t xml:space="preserve"> önállóan töltenek be mondatrészi szerepet, lehetnek bővítményeik, és toldalékolhatók. Jelentésük tartalmas fogalmi jelentés.</w:t>
      </w:r>
    </w:p>
    <w:p w:rsidR="006C0416" w:rsidRDefault="006C0416" w:rsidP="00100617">
      <w:pPr>
        <w:ind w:left="360"/>
      </w:pPr>
      <w:proofErr w:type="gramStart"/>
      <w:r>
        <w:rPr>
          <w:b/>
        </w:rPr>
        <w:t>ige</w:t>
      </w:r>
      <w:proofErr w:type="gramEnd"/>
      <w:r>
        <w:rPr>
          <w:b/>
        </w:rPr>
        <w:t>:</w:t>
      </w:r>
      <w:r>
        <w:t xml:space="preserve"> cselekvést, történést, állapotot vagy létezést fejez ki</w:t>
      </w:r>
    </w:p>
    <w:p w:rsidR="006C0416" w:rsidRDefault="006C0416" w:rsidP="00100617">
      <w:pPr>
        <w:ind w:left="360"/>
      </w:pPr>
      <w:proofErr w:type="gramStart"/>
      <w:r>
        <w:rPr>
          <w:b/>
        </w:rPr>
        <w:t>főnév</w:t>
      </w:r>
      <w:proofErr w:type="gramEnd"/>
      <w:r>
        <w:rPr>
          <w:b/>
        </w:rPr>
        <w:t>:</w:t>
      </w:r>
      <w:r>
        <w:t xml:space="preserve"> élőlények, élettelen tárgyak vagy gondolati dolgok neve</w:t>
      </w:r>
    </w:p>
    <w:p w:rsidR="006C0416" w:rsidRDefault="006C0416" w:rsidP="00100617">
      <w:pPr>
        <w:ind w:left="360"/>
      </w:pPr>
      <w:proofErr w:type="gramStart"/>
      <w:r>
        <w:rPr>
          <w:b/>
        </w:rPr>
        <w:t>melléknév</w:t>
      </w:r>
      <w:proofErr w:type="gramEnd"/>
      <w:r>
        <w:rPr>
          <w:b/>
        </w:rPr>
        <w:t>:</w:t>
      </w:r>
      <w:r>
        <w:t xml:space="preserve"> személyek, tárgyak, dolgok tulajdonságait fejezi ki</w:t>
      </w:r>
    </w:p>
    <w:p w:rsidR="006C0416" w:rsidRDefault="006C0416" w:rsidP="00100617">
      <w:pPr>
        <w:ind w:left="360"/>
      </w:pPr>
      <w:proofErr w:type="gramStart"/>
      <w:r>
        <w:rPr>
          <w:b/>
        </w:rPr>
        <w:t>számnév</w:t>
      </w:r>
      <w:proofErr w:type="gramEnd"/>
      <w:r>
        <w:rPr>
          <w:b/>
        </w:rPr>
        <w:t>:</w:t>
      </w:r>
      <w:r>
        <w:t xml:space="preserve"> személyek, tárgyak, dolgok számát, mennyiségét, sorban elfoglalt helyét fejezi ki</w:t>
      </w:r>
    </w:p>
    <w:p w:rsidR="006C0416" w:rsidRDefault="006C0416" w:rsidP="00100617">
      <w:pPr>
        <w:ind w:left="360"/>
      </w:pPr>
      <w:proofErr w:type="gramStart"/>
      <w:r>
        <w:rPr>
          <w:b/>
        </w:rPr>
        <w:t>határozószó</w:t>
      </w:r>
      <w:proofErr w:type="gramEnd"/>
      <w:r>
        <w:rPr>
          <w:b/>
        </w:rPr>
        <w:t>:</w:t>
      </w:r>
      <w:r>
        <w:t xml:space="preserve"> a cselekvés, történés, létezés körülményeit nevezi meg</w:t>
      </w:r>
    </w:p>
    <w:p w:rsidR="006C0416" w:rsidRDefault="006C0416" w:rsidP="00100617">
      <w:pPr>
        <w:ind w:left="360"/>
      </w:pPr>
      <w:proofErr w:type="gramStart"/>
      <w:r>
        <w:rPr>
          <w:b/>
        </w:rPr>
        <w:t>névmás</w:t>
      </w:r>
      <w:proofErr w:type="gramEnd"/>
      <w:r>
        <w:rPr>
          <w:b/>
        </w:rPr>
        <w:t>:</w:t>
      </w:r>
      <w:r>
        <w:t xml:space="preserve"> főnevet, melléknevet, számnevet és határozószót helyettesítő szó. Önmagában nincsen határozott fogalmi jelentése, csak a beszédhelyzet vagy a szövegkörnyezet által válik tartalmas szóvá</w:t>
      </w:r>
    </w:p>
    <w:p w:rsidR="006C0416" w:rsidRDefault="006C0416" w:rsidP="00100617">
      <w:pPr>
        <w:ind w:left="360"/>
      </w:pPr>
      <w:proofErr w:type="gramStart"/>
      <w:r>
        <w:rPr>
          <w:b/>
        </w:rPr>
        <w:t>igenév</w:t>
      </w:r>
      <w:proofErr w:type="gramEnd"/>
      <w:r>
        <w:rPr>
          <w:b/>
        </w:rPr>
        <w:t>:</w:t>
      </w:r>
      <w:r>
        <w:t xml:space="preserve"> önállóan tölthetnek be mondatrészi sz</w:t>
      </w:r>
      <w:r w:rsidR="00BD2526">
        <w:t>erepet, toldalékolhatók. Tartal</w:t>
      </w:r>
      <w:r>
        <w:t>m</w:t>
      </w:r>
      <w:r w:rsidR="00BD2526">
        <w:t>a</w:t>
      </w:r>
      <w:r>
        <w:t>s fogalmi jelentésük van. Három nagy csoportjuk: főnévi, melléknévi és határozói igenevek</w:t>
      </w:r>
      <w:r w:rsidR="00BD2526">
        <w:t>.</w:t>
      </w:r>
    </w:p>
    <w:p w:rsidR="00BD2526" w:rsidRDefault="00BD2526" w:rsidP="00100617">
      <w:pPr>
        <w:ind w:left="360"/>
      </w:pPr>
      <w:proofErr w:type="gramStart"/>
      <w:r>
        <w:rPr>
          <w:b/>
        </w:rPr>
        <w:t>viszonyszók</w:t>
      </w:r>
      <w:proofErr w:type="gramEnd"/>
      <w:r>
        <w:rPr>
          <w:b/>
        </w:rPr>
        <w:t>:</w:t>
      </w:r>
      <w:r>
        <w:t xml:space="preserve"> alakilag önálló szavak, de nincs tartalmas fogalmi jelentésük. Nem lehetnek önálló mondatrészek, nem bővíthetők és általában nem toldalékolhatók.</w:t>
      </w:r>
    </w:p>
    <w:p w:rsidR="00BD2526" w:rsidRDefault="00BD2526" w:rsidP="00100617">
      <w:pPr>
        <w:ind w:left="360"/>
        <w:rPr>
          <w:b/>
        </w:rPr>
      </w:pPr>
      <w:proofErr w:type="gramStart"/>
      <w:r>
        <w:rPr>
          <w:b/>
        </w:rPr>
        <w:t>segédige</w:t>
      </w:r>
      <w:proofErr w:type="gramEnd"/>
      <w:r>
        <w:rPr>
          <w:b/>
        </w:rPr>
        <w:t>:</w:t>
      </w:r>
      <w:r>
        <w:t xml:space="preserve"> csak igékre jellemző időjelentéssel, módjelentéssel, valamint az alany számára és személyére való utalással egészítik ki a névszói állítmányt (pl. Az alma </w:t>
      </w:r>
      <w:proofErr w:type="spellStart"/>
      <w:r>
        <w:t>pirosott</w:t>
      </w:r>
      <w:proofErr w:type="spellEnd"/>
      <w:r>
        <w:t xml:space="preserve"> – nem helyes </w:t>
      </w:r>
      <w:r>
        <w:sym w:font="Wingdings" w:char="F0E0"/>
      </w:r>
      <w:r>
        <w:t xml:space="preserve">Az alma piros </w:t>
      </w:r>
      <w:r w:rsidRPr="00BD2526">
        <w:rPr>
          <w:b/>
        </w:rPr>
        <w:t>volt</w:t>
      </w:r>
      <w:r>
        <w:rPr>
          <w:b/>
        </w:rPr>
        <w:t>)</w:t>
      </w:r>
    </w:p>
    <w:p w:rsidR="00BD2526" w:rsidRDefault="00BD2526" w:rsidP="00100617">
      <w:pPr>
        <w:ind w:left="360"/>
      </w:pPr>
      <w:proofErr w:type="gramStart"/>
      <w:r>
        <w:rPr>
          <w:b/>
        </w:rPr>
        <w:t>névutók</w:t>
      </w:r>
      <w:proofErr w:type="gramEnd"/>
      <w:r>
        <w:rPr>
          <w:b/>
        </w:rPr>
        <w:t xml:space="preserve">: </w:t>
      </w:r>
      <w:r w:rsidRPr="00BD2526">
        <w:t>a névszók után állva határozót</w:t>
      </w:r>
      <w:r>
        <w:t xml:space="preserve"> hoznak létre úgy, mint a határozóragok (pl. a barátom </w:t>
      </w:r>
      <w:r w:rsidRPr="00BD2526">
        <w:rPr>
          <w:b/>
        </w:rPr>
        <w:t>helyett</w:t>
      </w:r>
      <w:r>
        <w:t>)</w:t>
      </w:r>
    </w:p>
    <w:p w:rsidR="00BD2526" w:rsidRDefault="00BD2526" w:rsidP="00100617">
      <w:pPr>
        <w:ind w:left="360"/>
      </w:pPr>
      <w:proofErr w:type="gramStart"/>
      <w:r>
        <w:rPr>
          <w:b/>
        </w:rPr>
        <w:t>igekötők</w:t>
      </w:r>
      <w:proofErr w:type="gramEnd"/>
      <w:r>
        <w:rPr>
          <w:b/>
        </w:rPr>
        <w:t>:</w:t>
      </w:r>
      <w:r>
        <w:t xml:space="preserve"> az igéhez kapcsolódnak. Feladatuk a cselekvés irányának jelölése, illetve az igék jelentésének megváltoztatása</w:t>
      </w:r>
    </w:p>
    <w:p w:rsidR="00BD2526" w:rsidRDefault="00BD2526" w:rsidP="00100617">
      <w:pPr>
        <w:ind w:left="360"/>
      </w:pPr>
      <w:proofErr w:type="gramStart"/>
      <w:r>
        <w:rPr>
          <w:b/>
        </w:rPr>
        <w:t>kötőszó</w:t>
      </w:r>
      <w:proofErr w:type="gramEnd"/>
      <w:r>
        <w:rPr>
          <w:b/>
        </w:rPr>
        <w:t>:</w:t>
      </w:r>
      <w:r>
        <w:t xml:space="preserve"> a szöveg önálló mondatait, a mondat tagmondatait és mondatrészeit kapcsolják össze, és a köztük levő viszonyt jelölik.</w:t>
      </w:r>
    </w:p>
    <w:p w:rsidR="00BD2526" w:rsidRDefault="00BD2526" w:rsidP="00100617">
      <w:pPr>
        <w:ind w:left="360"/>
      </w:pPr>
      <w:proofErr w:type="gramStart"/>
      <w:r>
        <w:rPr>
          <w:b/>
        </w:rPr>
        <w:t>névelő</w:t>
      </w:r>
      <w:proofErr w:type="gramEnd"/>
      <w:r>
        <w:rPr>
          <w:b/>
        </w:rPr>
        <w:t>:</w:t>
      </w:r>
      <w:r>
        <w:t xml:space="preserve"> az őket követő névszók határozottságát (a/az) vagy határozatlanságát (egy) fejezik ki</w:t>
      </w:r>
    </w:p>
    <w:p w:rsidR="00BD2526" w:rsidRDefault="00BD2526" w:rsidP="00100617">
      <w:pPr>
        <w:ind w:left="360"/>
      </w:pPr>
      <w:proofErr w:type="gramStart"/>
      <w:r>
        <w:rPr>
          <w:b/>
        </w:rPr>
        <w:t>módosítószók</w:t>
      </w:r>
      <w:proofErr w:type="gramEnd"/>
      <w:r>
        <w:rPr>
          <w:b/>
        </w:rPr>
        <w:t>:</w:t>
      </w:r>
      <w:r>
        <w:t xml:space="preserve"> a mondanivalót árnyalják. </w:t>
      </w:r>
      <w:r w:rsidR="00BC1362">
        <w:t>Egy mondatrész vagy egy egész mondat tartalmát módosítják: a beszélőnek a mondat tartalmához való hozzáállását jelzik, vagy a mondanivalót nyomatékosítják.</w:t>
      </w:r>
    </w:p>
    <w:p w:rsidR="00BC1362" w:rsidRDefault="00BC1362" w:rsidP="00100617">
      <w:pPr>
        <w:ind w:left="360"/>
      </w:pPr>
      <w:proofErr w:type="gramStart"/>
      <w:r>
        <w:rPr>
          <w:b/>
        </w:rPr>
        <w:t>tagadószók</w:t>
      </w:r>
      <w:proofErr w:type="gramEnd"/>
      <w:r>
        <w:rPr>
          <w:b/>
        </w:rPr>
        <w:t>:</w:t>
      </w:r>
      <w:r>
        <w:t xml:space="preserve"> segítségükkel a mondatban kifejezett állítás egészét vagy egy részét tagadjuk (ne, nem se, sem)</w:t>
      </w:r>
    </w:p>
    <w:p w:rsidR="00BC1362" w:rsidRDefault="00BC1362" w:rsidP="00100617">
      <w:pPr>
        <w:ind w:left="360"/>
      </w:pPr>
      <w:proofErr w:type="gramStart"/>
      <w:r>
        <w:rPr>
          <w:b/>
        </w:rPr>
        <w:t>mondatszó</w:t>
      </w:r>
      <w:proofErr w:type="gramEnd"/>
      <w:r>
        <w:rPr>
          <w:b/>
        </w:rPr>
        <w:t>:</w:t>
      </w:r>
      <w:r>
        <w:t xml:space="preserve"> lehetnek tagmondatok, illetve önmagukban teljes egyszavas mondatok, nem bővíthető és általában nem toldalékolható. Teljes jelentésüket a beszédhelyzetben kapják meg.</w:t>
      </w:r>
    </w:p>
    <w:p w:rsidR="00BC1362" w:rsidRDefault="00BC1362" w:rsidP="00100617">
      <w:pPr>
        <w:ind w:left="360"/>
      </w:pPr>
      <w:proofErr w:type="gramStart"/>
      <w:r>
        <w:rPr>
          <w:b/>
        </w:rPr>
        <w:t>mondat</w:t>
      </w:r>
      <w:proofErr w:type="gramEnd"/>
      <w:r>
        <w:rPr>
          <w:b/>
        </w:rPr>
        <w:t>:</w:t>
      </w:r>
      <w:r>
        <w:t xml:space="preserve"> egy vagy több szóból álló, zárt intonációs szerkezet, a beszéd legkisebb egysége</w:t>
      </w:r>
    </w:p>
    <w:p w:rsidR="00BC1362" w:rsidRDefault="00BC1362" w:rsidP="00100617">
      <w:pPr>
        <w:ind w:left="360"/>
      </w:pPr>
      <w:proofErr w:type="gramStart"/>
      <w:r>
        <w:rPr>
          <w:b/>
        </w:rPr>
        <w:t>egyszerű</w:t>
      </w:r>
      <w:proofErr w:type="gramEnd"/>
      <w:r>
        <w:rPr>
          <w:b/>
        </w:rPr>
        <w:t xml:space="preserve"> mondat:</w:t>
      </w:r>
      <w:r>
        <w:t xml:space="preserve"> csak egy tagmondatból állnak, azaz csak egy állításból állnak</w:t>
      </w:r>
    </w:p>
    <w:p w:rsidR="00BC1362" w:rsidRDefault="00BC1362" w:rsidP="00100617">
      <w:pPr>
        <w:ind w:left="360"/>
      </w:pPr>
      <w:proofErr w:type="gramStart"/>
      <w:r>
        <w:rPr>
          <w:b/>
        </w:rPr>
        <w:t>összetett</w:t>
      </w:r>
      <w:proofErr w:type="gramEnd"/>
      <w:r>
        <w:rPr>
          <w:b/>
        </w:rPr>
        <w:t xml:space="preserve"> mondat:</w:t>
      </w:r>
      <w:r>
        <w:t xml:space="preserve"> több tagmondatot kapcsolunk egymáshoz</w:t>
      </w:r>
    </w:p>
    <w:p w:rsidR="00BC1362" w:rsidRDefault="00BC1362" w:rsidP="00100617">
      <w:pPr>
        <w:ind w:left="360"/>
      </w:pPr>
      <w:proofErr w:type="gramStart"/>
      <w:r>
        <w:rPr>
          <w:b/>
        </w:rPr>
        <w:t>tagolt</w:t>
      </w:r>
      <w:proofErr w:type="gramEnd"/>
      <w:r>
        <w:rPr>
          <w:b/>
        </w:rPr>
        <w:t xml:space="preserve"> mondat:</w:t>
      </w:r>
      <w:r>
        <w:t xml:space="preserve"> van benne állítmány, illetve ha hiányzik, a szövegkörnyezetből kiegészíthetjük vele a mondatot.</w:t>
      </w:r>
    </w:p>
    <w:p w:rsidR="00BC1362" w:rsidRDefault="00BC1362" w:rsidP="00100617">
      <w:pPr>
        <w:ind w:left="360"/>
      </w:pPr>
      <w:proofErr w:type="gramStart"/>
      <w:r>
        <w:rPr>
          <w:b/>
        </w:rPr>
        <w:t>tagolatlan</w:t>
      </w:r>
      <w:proofErr w:type="gramEnd"/>
      <w:r>
        <w:rPr>
          <w:b/>
        </w:rPr>
        <w:t xml:space="preserve"> mondat:</w:t>
      </w:r>
      <w:r>
        <w:t xml:space="preserve"> nincs benne állítmány és nem is lehet őket kiegészíteni vele</w:t>
      </w:r>
    </w:p>
    <w:p w:rsidR="00AA32B8" w:rsidRDefault="00AA32B8" w:rsidP="00100617">
      <w:pPr>
        <w:ind w:left="360"/>
      </w:pPr>
      <w:proofErr w:type="gramStart"/>
      <w:r>
        <w:rPr>
          <w:b/>
        </w:rPr>
        <w:t>tőmondat</w:t>
      </w:r>
      <w:proofErr w:type="gramEnd"/>
      <w:r>
        <w:rPr>
          <w:b/>
        </w:rPr>
        <w:t>:</w:t>
      </w:r>
      <w:r>
        <w:t xml:space="preserve"> csak egy alany-állítmány szerkezetből áll</w:t>
      </w:r>
    </w:p>
    <w:p w:rsidR="00AA32B8" w:rsidRDefault="00AA32B8" w:rsidP="00100617">
      <w:pPr>
        <w:ind w:left="360"/>
      </w:pPr>
      <w:proofErr w:type="gramStart"/>
      <w:r>
        <w:rPr>
          <w:b/>
        </w:rPr>
        <w:t>bővített</w:t>
      </w:r>
      <w:proofErr w:type="gramEnd"/>
      <w:r>
        <w:rPr>
          <w:b/>
        </w:rPr>
        <w:t xml:space="preserve"> mondat:</w:t>
      </w:r>
      <w:r>
        <w:t xml:space="preserve"> más mondatrészek: tárgy, határozók, jelzők is vannak a mondatban</w:t>
      </w:r>
    </w:p>
    <w:p w:rsidR="00AA32B8" w:rsidRDefault="00AA32B8" w:rsidP="00100617">
      <w:pPr>
        <w:ind w:left="360"/>
      </w:pPr>
      <w:proofErr w:type="gramStart"/>
      <w:r>
        <w:rPr>
          <w:b/>
        </w:rPr>
        <w:t>hiányos</w:t>
      </w:r>
      <w:proofErr w:type="gramEnd"/>
      <w:r>
        <w:rPr>
          <w:b/>
        </w:rPr>
        <w:t xml:space="preserve"> mondat:</w:t>
      </w:r>
      <w:r>
        <w:t xml:space="preserve"> ha a mondatból hiányzik az alany és/vagy az állítmány</w:t>
      </w:r>
    </w:p>
    <w:p w:rsidR="00AA32B8" w:rsidRDefault="00AA32B8" w:rsidP="00100617">
      <w:pPr>
        <w:ind w:left="360"/>
      </w:pPr>
      <w:proofErr w:type="gramStart"/>
      <w:r>
        <w:rPr>
          <w:b/>
        </w:rPr>
        <w:t>szervetlen</w:t>
      </w:r>
      <w:proofErr w:type="gramEnd"/>
      <w:r>
        <w:rPr>
          <w:b/>
        </w:rPr>
        <w:t xml:space="preserve"> összetett mondat:</w:t>
      </w:r>
      <w:r>
        <w:t xml:space="preserve"> ha az összetett mondat egyik tagmondata tagolatlan mondat</w:t>
      </w:r>
    </w:p>
    <w:p w:rsidR="00AA32B8" w:rsidRDefault="00AA32B8" w:rsidP="00100617">
      <w:pPr>
        <w:ind w:left="360"/>
      </w:pPr>
      <w:proofErr w:type="gramStart"/>
      <w:r>
        <w:rPr>
          <w:b/>
        </w:rPr>
        <w:t>szerves</w:t>
      </w:r>
      <w:proofErr w:type="gramEnd"/>
      <w:r>
        <w:rPr>
          <w:b/>
        </w:rPr>
        <w:t xml:space="preserve"> összetett mondat:</w:t>
      </w:r>
      <w:r>
        <w:t xml:space="preserve"> ha mindkét tagmondat tagolt</w:t>
      </w:r>
    </w:p>
    <w:p w:rsidR="00AA32B8" w:rsidRDefault="00AA32B8" w:rsidP="00100617">
      <w:pPr>
        <w:ind w:left="360"/>
      </w:pPr>
      <w:proofErr w:type="gramStart"/>
      <w:r>
        <w:rPr>
          <w:b/>
        </w:rPr>
        <w:t>modalitás</w:t>
      </w:r>
      <w:proofErr w:type="gramEnd"/>
      <w:r>
        <w:rPr>
          <w:b/>
        </w:rPr>
        <w:t>:</w:t>
      </w:r>
      <w:r>
        <w:t xml:space="preserve"> a beszélő szándéka a mondat kimondásával</w:t>
      </w:r>
    </w:p>
    <w:p w:rsidR="00AA32B8" w:rsidRDefault="00AA32B8" w:rsidP="00100617">
      <w:pPr>
        <w:ind w:left="360"/>
      </w:pPr>
      <w:proofErr w:type="gramStart"/>
      <w:r>
        <w:rPr>
          <w:b/>
        </w:rPr>
        <w:t>mondatfonetikai</w:t>
      </w:r>
      <w:proofErr w:type="gramEnd"/>
      <w:r>
        <w:rPr>
          <w:b/>
        </w:rPr>
        <w:t xml:space="preserve"> eszközök:</w:t>
      </w:r>
      <w:r>
        <w:t xml:space="preserve"> hangsúly, hanglejtés, hangszín, szünetek, beszédtempó és hangerő</w:t>
      </w:r>
    </w:p>
    <w:p w:rsidR="00AA32B8" w:rsidRDefault="00AA32B8" w:rsidP="00100617">
      <w:pPr>
        <w:ind w:left="36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mondat elsődleges jelentése:</w:t>
      </w:r>
      <w:r>
        <w:t xml:space="preserve"> a mondatot alkotó nyelvi jelek jelentésének összessége</w:t>
      </w:r>
    </w:p>
    <w:p w:rsidR="00AA32B8" w:rsidRDefault="00AA32B8" w:rsidP="00100617">
      <w:pPr>
        <w:ind w:left="360"/>
      </w:pPr>
      <w:proofErr w:type="gramStart"/>
      <w:r>
        <w:rPr>
          <w:b/>
        </w:rPr>
        <w:lastRenderedPageBreak/>
        <w:t>a</w:t>
      </w:r>
      <w:proofErr w:type="gramEnd"/>
      <w:r>
        <w:rPr>
          <w:b/>
        </w:rPr>
        <w:t xml:space="preserve"> mondat másodlagos jelentése:</w:t>
      </w:r>
      <w:r>
        <w:t xml:space="preserve"> a beszélő szándéka, a beszédhelyzet és a szövegkörnyezet által módosult jelentés</w:t>
      </w:r>
    </w:p>
    <w:p w:rsidR="005B01A1" w:rsidRDefault="005B01A1" w:rsidP="00100617">
      <w:pPr>
        <w:ind w:left="360"/>
      </w:pPr>
      <w:proofErr w:type="gramStart"/>
      <w:r>
        <w:rPr>
          <w:b/>
        </w:rPr>
        <w:t>szintagma</w:t>
      </w:r>
      <w:proofErr w:type="gramEnd"/>
      <w:r>
        <w:rPr>
          <w:b/>
        </w:rPr>
        <w:t>:</w:t>
      </w:r>
      <w:r>
        <w:t xml:space="preserve"> két alapszófajú szó nyelvtani összekapcsolásával jön létre. A két tag közötti viszony alapján megkülönböztetünk hozzárendelő, mellérendelő, alárendelő szintagmákat</w:t>
      </w:r>
    </w:p>
    <w:p w:rsidR="005B01A1" w:rsidRDefault="005B01A1" w:rsidP="00100617">
      <w:pPr>
        <w:ind w:left="360"/>
      </w:pPr>
      <w:proofErr w:type="gramStart"/>
      <w:r>
        <w:rPr>
          <w:b/>
        </w:rPr>
        <w:t>szintagmalánc</w:t>
      </w:r>
      <w:proofErr w:type="gramEnd"/>
      <w:r>
        <w:rPr>
          <w:b/>
        </w:rPr>
        <w:t>:</w:t>
      </w:r>
      <w:r>
        <w:t xml:space="preserve"> ahol az alaptag bővítménye alaptagja lesz egy újabb bővítménynek</w:t>
      </w:r>
    </w:p>
    <w:p w:rsidR="005B01A1" w:rsidRDefault="005B01A1" w:rsidP="00100617">
      <w:pPr>
        <w:ind w:left="360"/>
      </w:pPr>
      <w:proofErr w:type="gramStart"/>
      <w:r>
        <w:rPr>
          <w:b/>
        </w:rPr>
        <w:t>szintagmabokor</w:t>
      </w:r>
      <w:proofErr w:type="gramEnd"/>
      <w:r>
        <w:rPr>
          <w:b/>
        </w:rPr>
        <w:t>:</w:t>
      </w:r>
      <w:r>
        <w:t xml:space="preserve"> ahol egy alaptaghoz kapcsolódnak a különböző bővítmények</w:t>
      </w:r>
    </w:p>
    <w:p w:rsidR="005B01A1" w:rsidRDefault="005B01A1" w:rsidP="00100617">
      <w:pPr>
        <w:ind w:left="360"/>
      </w:pPr>
      <w:proofErr w:type="gramStart"/>
      <w:r>
        <w:rPr>
          <w:b/>
        </w:rPr>
        <w:t>tárgy</w:t>
      </w:r>
      <w:proofErr w:type="gramEnd"/>
      <w:r>
        <w:rPr>
          <w:b/>
        </w:rPr>
        <w:t>:</w:t>
      </w:r>
      <w:r>
        <w:t xml:space="preserve"> az ige vagy igenév bővítménye. Azt a valóságelemet (tárgyat, fogalmat, élőlényt) nevezi meg, amelyre a cselekvés irányul, amelyen a cselekvés végbemegy, vagy amelyet ez a cselekvés létrehoz. </w:t>
      </w:r>
    </w:p>
    <w:p w:rsidR="005B01A1" w:rsidRDefault="005B01A1" w:rsidP="00100617">
      <w:pPr>
        <w:ind w:left="360"/>
      </w:pPr>
      <w:proofErr w:type="gramStart"/>
      <w:r>
        <w:rPr>
          <w:b/>
        </w:rPr>
        <w:t>határozó</w:t>
      </w:r>
      <w:proofErr w:type="gramEnd"/>
      <w:r>
        <w:rPr>
          <w:b/>
        </w:rPr>
        <w:t>:</w:t>
      </w:r>
      <w:r>
        <w:t xml:space="preserve"> az alaptagjukként szolgáló igében, igenévben megnevezett cselekvés/történés/létezés/állapot körülményét (helyét, idejét, módját, okát, célját, stb.) fejezi ki.</w:t>
      </w:r>
    </w:p>
    <w:p w:rsidR="005B01A1" w:rsidRDefault="005B01A1" w:rsidP="00100617">
      <w:pPr>
        <w:ind w:left="360"/>
      </w:pPr>
      <w:proofErr w:type="gramStart"/>
      <w:r>
        <w:rPr>
          <w:b/>
        </w:rPr>
        <w:t>előzményhatározó</w:t>
      </w:r>
      <w:proofErr w:type="gramEnd"/>
      <w:r>
        <w:rPr>
          <w:b/>
        </w:rPr>
        <w:t>:</w:t>
      </w:r>
      <w:r>
        <w:t xml:space="preserve"> azt mutatja meg, hogy az alaptagban kifejezett cselekvés/történés/létezés honnan indul ki (pl. a házból jött ki, három óta várlak)</w:t>
      </w:r>
    </w:p>
    <w:p w:rsidR="005B01A1" w:rsidRDefault="005B01A1" w:rsidP="00100617">
      <w:pPr>
        <w:ind w:left="360"/>
      </w:pPr>
      <w:proofErr w:type="gramStart"/>
      <w:r>
        <w:rPr>
          <w:b/>
        </w:rPr>
        <w:t>tartamhatározó</w:t>
      </w:r>
      <w:proofErr w:type="gramEnd"/>
      <w:r>
        <w:rPr>
          <w:b/>
        </w:rPr>
        <w:t>:</w:t>
      </w:r>
      <w:r>
        <w:t xml:space="preserve"> a cselekvés/történés/létezés helyzetét mutatja (pl. </w:t>
      </w:r>
      <w:r w:rsidR="002F4FE7">
        <w:t>a házban van, háromkor érkezett)</w:t>
      </w:r>
    </w:p>
    <w:p w:rsidR="002F4FE7" w:rsidRDefault="002F4FE7" w:rsidP="00100617">
      <w:pPr>
        <w:ind w:left="360"/>
      </w:pPr>
      <w:proofErr w:type="gramStart"/>
      <w:r>
        <w:rPr>
          <w:b/>
        </w:rPr>
        <w:t>véghatározó</w:t>
      </w:r>
      <w:proofErr w:type="gramEnd"/>
      <w:r>
        <w:rPr>
          <w:b/>
        </w:rPr>
        <w:t>:</w:t>
      </w:r>
      <w:r>
        <w:t xml:space="preserve"> azt mutatja meg, hogy a cselekvés/történés/létezés merre tart (pl. a házba indult, háromig vártalak)</w:t>
      </w:r>
    </w:p>
    <w:p w:rsidR="002F4FE7" w:rsidRDefault="002F4FE7" w:rsidP="00100617">
      <w:pPr>
        <w:ind w:left="360"/>
      </w:pPr>
      <w:proofErr w:type="gramStart"/>
      <w:r>
        <w:rPr>
          <w:b/>
        </w:rPr>
        <w:t>jelző</w:t>
      </w:r>
      <w:proofErr w:type="gramEnd"/>
      <w:r>
        <w:rPr>
          <w:b/>
        </w:rPr>
        <w:t>:</w:t>
      </w:r>
      <w:r>
        <w:t xml:space="preserve"> az alaptagjukként szolgáló főnév minőségét, mennyiségét vagy birtokosát jelölik. Helyük a mondatban kötött, szorosan megelőzik az alaptagot. Kivételt képeznek az értelmező jelzők, amelyek a jelzett szó után állnak.</w:t>
      </w:r>
    </w:p>
    <w:p w:rsidR="002F4FE7" w:rsidRDefault="002F4FE7" w:rsidP="00100617">
      <w:pPr>
        <w:ind w:left="360"/>
      </w:pPr>
      <w:proofErr w:type="gramStart"/>
      <w:r>
        <w:rPr>
          <w:b/>
        </w:rPr>
        <w:t>alárendelő</w:t>
      </w:r>
      <w:proofErr w:type="gramEnd"/>
      <w:r>
        <w:rPr>
          <w:b/>
        </w:rPr>
        <w:t xml:space="preserve"> összetett mondat:</w:t>
      </w:r>
      <w:r>
        <w:t xml:space="preserve"> tagmondatai között nem csak logikai kapcsolat, hanem szoros nyelvtani összefüggés is van. A tagmondatok nyelvtanilag nem azonos értékűek: az egyik tagmondatnak, a főmondatnak van alárendelve a mellékmondat.</w:t>
      </w:r>
    </w:p>
    <w:p w:rsidR="002F4FE7" w:rsidRDefault="002F4FE7" w:rsidP="00100617">
      <w:pPr>
        <w:ind w:left="360"/>
      </w:pPr>
      <w:proofErr w:type="gramStart"/>
      <w:r>
        <w:rPr>
          <w:b/>
        </w:rPr>
        <w:t>hasonlító</w:t>
      </w:r>
      <w:proofErr w:type="gramEnd"/>
      <w:r>
        <w:rPr>
          <w:b/>
        </w:rPr>
        <w:t xml:space="preserve"> mellékmondat:</w:t>
      </w:r>
      <w:r>
        <w:t xml:space="preserve"> a főmondatnak valamely mondatrészét úgy fejti ki, hogy valamihez hasonlítja</w:t>
      </w:r>
    </w:p>
    <w:p w:rsidR="002F4FE7" w:rsidRDefault="002F4FE7" w:rsidP="00100617">
      <w:pPr>
        <w:ind w:left="360"/>
      </w:pPr>
      <w:proofErr w:type="gramStart"/>
      <w:r>
        <w:rPr>
          <w:b/>
        </w:rPr>
        <w:t>következményes</w:t>
      </w:r>
      <w:proofErr w:type="gramEnd"/>
      <w:r>
        <w:rPr>
          <w:b/>
        </w:rPr>
        <w:t xml:space="preserve"> mellékmondat:</w:t>
      </w:r>
      <w:r>
        <w:t xml:space="preserve"> a főmondatban megnevezett fogalom, cselekvés, esetleg az egész mondat tartalmának következményét fejti ki</w:t>
      </w:r>
    </w:p>
    <w:p w:rsidR="002F4FE7" w:rsidRDefault="002F4FE7" w:rsidP="00100617">
      <w:pPr>
        <w:ind w:left="360"/>
      </w:pPr>
      <w:proofErr w:type="gramStart"/>
      <w:r>
        <w:rPr>
          <w:b/>
        </w:rPr>
        <w:t>feltételes</w:t>
      </w:r>
      <w:proofErr w:type="gramEnd"/>
      <w:r>
        <w:rPr>
          <w:b/>
        </w:rPr>
        <w:t xml:space="preserve"> mellékmondat:</w:t>
      </w:r>
      <w:r>
        <w:t xml:space="preserve"> azt a feltételt nevezi meg, amelynek be kell következnie ahhoz, hogy a főmondatban foglaltak megvalósulhassanak.</w:t>
      </w:r>
    </w:p>
    <w:p w:rsidR="002F4FE7" w:rsidRDefault="002F4FE7" w:rsidP="00100617">
      <w:pPr>
        <w:ind w:left="360"/>
      </w:pPr>
      <w:proofErr w:type="gramStart"/>
      <w:r>
        <w:rPr>
          <w:b/>
        </w:rPr>
        <w:t>megengedő</w:t>
      </w:r>
      <w:proofErr w:type="gramEnd"/>
      <w:r>
        <w:rPr>
          <w:b/>
        </w:rPr>
        <w:t xml:space="preserve"> mellékmondat:</w:t>
      </w:r>
      <w:r>
        <w:t xml:space="preserve"> olyan körülményt foglal magában, amely bizonyos fokig ellentétben van a főmondat tartalmával, de mégsem akadályozza meg a főmondat teljesülését.</w:t>
      </w:r>
    </w:p>
    <w:p w:rsidR="002F4FE7" w:rsidRDefault="002F4FE7" w:rsidP="00100617">
      <w:pPr>
        <w:ind w:left="360"/>
      </w:pPr>
      <w:proofErr w:type="gramStart"/>
      <w:r>
        <w:rPr>
          <w:b/>
        </w:rPr>
        <w:t>mellérendelő</w:t>
      </w:r>
      <w:proofErr w:type="gramEnd"/>
      <w:r>
        <w:rPr>
          <w:b/>
        </w:rPr>
        <w:t xml:space="preserve"> összetett mondat:</w:t>
      </w:r>
      <w:r>
        <w:t xml:space="preserve"> tagmondatai egyenrangúak, nincs közöttük alá-fölérendeltségi viszony</w:t>
      </w:r>
    </w:p>
    <w:p w:rsidR="007A2CBF" w:rsidRDefault="007A2CBF" w:rsidP="00100617">
      <w:pPr>
        <w:ind w:left="360"/>
      </w:pPr>
    </w:p>
    <w:p w:rsidR="007A2CBF" w:rsidRDefault="007A2CBF" w:rsidP="007A2CBF">
      <w:pPr>
        <w:pStyle w:val="Listaszerbekezds"/>
        <w:numPr>
          <w:ilvl w:val="0"/>
          <w:numId w:val="1"/>
        </w:numPr>
      </w:pPr>
      <w:r>
        <w:t>Szövegtan</w:t>
      </w:r>
    </w:p>
    <w:p w:rsidR="007A2CBF" w:rsidRDefault="007A2CBF" w:rsidP="007A2CBF">
      <w:pPr>
        <w:ind w:left="360"/>
      </w:pPr>
      <w:proofErr w:type="gramStart"/>
      <w:r>
        <w:rPr>
          <w:b/>
        </w:rPr>
        <w:t>szöveg</w:t>
      </w:r>
      <w:proofErr w:type="gramEnd"/>
      <w:r>
        <w:rPr>
          <w:b/>
        </w:rPr>
        <w:t xml:space="preserve">: </w:t>
      </w:r>
      <w:r>
        <w:t>a legmagasabb nyelvi szint és a beszéd alapegysége. Teljes, lezárt és szándékolt üzenet, amellyel a beszélő mondanivalóját a nyelv szabályainak megfelelően, a beszédhelyzet és a kommunikációs cél figyelembevételével fogalmazza meg.</w:t>
      </w:r>
    </w:p>
    <w:p w:rsidR="007A2CBF" w:rsidRDefault="007A2CBF" w:rsidP="007A2CBF">
      <w:pPr>
        <w:ind w:left="360"/>
      </w:pPr>
      <w:proofErr w:type="gramStart"/>
      <w:r>
        <w:rPr>
          <w:b/>
        </w:rPr>
        <w:t>tételmondat</w:t>
      </w:r>
      <w:proofErr w:type="gramEnd"/>
      <w:r>
        <w:rPr>
          <w:b/>
        </w:rPr>
        <w:t>:</w:t>
      </w:r>
      <w:r>
        <w:t xml:space="preserve"> a bekezdés legfontosabb állítását, a teljes bekezdés összefoglalását tartalmazza.</w:t>
      </w:r>
    </w:p>
    <w:p w:rsidR="007A2CBF" w:rsidRDefault="007A2CBF" w:rsidP="007A2CBF">
      <w:pPr>
        <w:ind w:left="360"/>
      </w:pPr>
      <w:proofErr w:type="gramStart"/>
      <w:r>
        <w:rPr>
          <w:b/>
        </w:rPr>
        <w:t>mondattömb</w:t>
      </w:r>
      <w:proofErr w:type="gramEnd"/>
      <w:r>
        <w:rPr>
          <w:b/>
        </w:rPr>
        <w:t>:</w:t>
      </w:r>
      <w:r>
        <w:t xml:space="preserve"> szorosabban összetartozó mondatok</w:t>
      </w:r>
    </w:p>
    <w:p w:rsidR="007A2CBF" w:rsidRDefault="007A2CBF" w:rsidP="007A2CBF">
      <w:pPr>
        <w:ind w:left="360"/>
      </w:pPr>
      <w:proofErr w:type="gramStart"/>
      <w:r>
        <w:rPr>
          <w:b/>
        </w:rPr>
        <w:t>kohézió</w:t>
      </w:r>
      <w:proofErr w:type="gramEnd"/>
      <w:r>
        <w:rPr>
          <w:b/>
        </w:rPr>
        <w:t>:</w:t>
      </w:r>
      <w:r>
        <w:t xml:space="preserve"> a jelen</w:t>
      </w:r>
      <w:r w:rsidR="00F74B5E">
        <w:t>tés által működő összetartó erő</w:t>
      </w:r>
    </w:p>
    <w:p w:rsidR="00F74B5E" w:rsidRDefault="00F74B5E" w:rsidP="007A2CBF">
      <w:pPr>
        <w:ind w:left="360"/>
      </w:pPr>
      <w:proofErr w:type="gramStart"/>
      <w:r>
        <w:rPr>
          <w:b/>
        </w:rPr>
        <w:t>jelentésbeli</w:t>
      </w:r>
      <w:proofErr w:type="gramEnd"/>
      <w:r>
        <w:rPr>
          <w:b/>
        </w:rPr>
        <w:t xml:space="preserve"> kapcsolóelemek:</w:t>
      </w:r>
      <w:r>
        <w:t xml:space="preserve"> a szavak jelentésének összefüggései, a mondatok tartalmi-logikai összefüggései, elrendezése és a hiány</w:t>
      </w:r>
    </w:p>
    <w:p w:rsidR="00F74B5E" w:rsidRDefault="00F74B5E" w:rsidP="007A2CBF">
      <w:pPr>
        <w:ind w:left="360"/>
      </w:pPr>
      <w:proofErr w:type="gramStart"/>
      <w:r>
        <w:rPr>
          <w:b/>
        </w:rPr>
        <w:t>aktuális</w:t>
      </w:r>
      <w:proofErr w:type="gramEnd"/>
      <w:r>
        <w:rPr>
          <w:b/>
        </w:rPr>
        <w:t xml:space="preserve"> tagolás:</w:t>
      </w:r>
      <w:r>
        <w:t xml:space="preserve"> a mondatok szövegkörnyezettől függő szórendje</w:t>
      </w:r>
    </w:p>
    <w:p w:rsidR="00F74B5E" w:rsidRDefault="00F74B5E" w:rsidP="007A2CBF">
      <w:pPr>
        <w:ind w:left="360"/>
      </w:pPr>
      <w:proofErr w:type="gramStart"/>
      <w:r>
        <w:rPr>
          <w:b/>
        </w:rPr>
        <w:t>kulcsszavak</w:t>
      </w:r>
      <w:proofErr w:type="gramEnd"/>
      <w:r>
        <w:rPr>
          <w:b/>
        </w:rPr>
        <w:t>:</w:t>
      </w:r>
      <w:r>
        <w:t xml:space="preserve"> a szöveg témáját vagy résztémáit nevezik meg</w:t>
      </w:r>
    </w:p>
    <w:p w:rsidR="00F74B5E" w:rsidRDefault="00F74B5E" w:rsidP="007A2CBF">
      <w:pPr>
        <w:ind w:left="360"/>
      </w:pPr>
      <w:proofErr w:type="gramStart"/>
      <w:r>
        <w:rPr>
          <w:b/>
        </w:rPr>
        <w:t>nyelvtani</w:t>
      </w:r>
      <w:proofErr w:type="gramEnd"/>
      <w:r>
        <w:rPr>
          <w:b/>
        </w:rPr>
        <w:t xml:space="preserve"> kapcsolóelemek: </w:t>
      </w:r>
      <w:r>
        <w:t>a szöveg mondatainak összefüggését biztosítja a nyelvtan szintjén</w:t>
      </w:r>
    </w:p>
    <w:p w:rsidR="00F74B5E" w:rsidRDefault="00F74B5E" w:rsidP="007A2CBF">
      <w:pPr>
        <w:ind w:left="360"/>
      </w:pPr>
      <w:proofErr w:type="gramStart"/>
      <w:r>
        <w:rPr>
          <w:b/>
        </w:rPr>
        <w:lastRenderedPageBreak/>
        <w:t>visszautalás</w:t>
      </w:r>
      <w:proofErr w:type="gramEnd"/>
      <w:r>
        <w:rPr>
          <w:b/>
        </w:rPr>
        <w:t>:</w:t>
      </w:r>
      <w:r>
        <w:t xml:space="preserve"> a nyelvi elem visszafelé utal egy már előbb megfogalmazott elemre</w:t>
      </w:r>
    </w:p>
    <w:p w:rsidR="00F74B5E" w:rsidRDefault="00F74B5E" w:rsidP="007A2CBF">
      <w:pPr>
        <w:ind w:left="360"/>
      </w:pPr>
      <w:proofErr w:type="gramStart"/>
      <w:r>
        <w:rPr>
          <w:b/>
        </w:rPr>
        <w:t>előreutalás</w:t>
      </w:r>
      <w:proofErr w:type="gramEnd"/>
      <w:r>
        <w:rPr>
          <w:b/>
        </w:rPr>
        <w:t>:</w:t>
      </w:r>
      <w:r>
        <w:t xml:space="preserve"> az utaló elem a szövegben majd csak ezután megjelenő elemre mutat</w:t>
      </w:r>
    </w:p>
    <w:p w:rsidR="00F74B5E" w:rsidRDefault="00F74B5E" w:rsidP="00F74B5E">
      <w:pPr>
        <w:ind w:left="360"/>
      </w:pPr>
      <w:proofErr w:type="gramStart"/>
      <w:r>
        <w:rPr>
          <w:b/>
        </w:rPr>
        <w:t>rámutatás</w:t>
      </w:r>
      <w:proofErr w:type="gramEnd"/>
      <w:r>
        <w:rPr>
          <w:b/>
        </w:rPr>
        <w:t>:</w:t>
      </w:r>
      <w:r>
        <w:t xml:space="preserve"> </w:t>
      </w:r>
      <w:proofErr w:type="spellStart"/>
      <w:r>
        <w:t>rámutatásszerűen</w:t>
      </w:r>
      <w:proofErr w:type="spellEnd"/>
      <w:r>
        <w:t xml:space="preserve"> utal a beszédhelyzet tényezőire: tárgyakra, személyekre, időre</w:t>
      </w:r>
    </w:p>
    <w:p w:rsidR="00F42475" w:rsidRDefault="00F42475" w:rsidP="00F74B5E">
      <w:pPr>
        <w:ind w:left="360"/>
      </w:pPr>
    </w:p>
    <w:p w:rsidR="00F42475" w:rsidRDefault="00F42475" w:rsidP="00F42475">
      <w:pPr>
        <w:pStyle w:val="Listaszerbekezds"/>
        <w:numPr>
          <w:ilvl w:val="0"/>
          <w:numId w:val="1"/>
        </w:numPr>
      </w:pPr>
      <w:r>
        <w:t>Helyesírás</w:t>
      </w:r>
    </w:p>
    <w:p w:rsidR="00F42475" w:rsidRDefault="00F42475" w:rsidP="00F42475">
      <w:pPr>
        <w:ind w:left="360"/>
      </w:pPr>
      <w:proofErr w:type="gramStart"/>
      <w:r>
        <w:rPr>
          <w:b/>
        </w:rPr>
        <w:t>kiejtés</w:t>
      </w:r>
      <w:proofErr w:type="gramEnd"/>
      <w:r>
        <w:rPr>
          <w:b/>
        </w:rPr>
        <w:t xml:space="preserve"> szerinti írás: </w:t>
      </w:r>
      <w:r>
        <w:t>a szavakat és a toldalékokat többnyire köznyelvi ejtésüknek megfelelően rögzítjük, tehát arra törekszünk, hogy az írás a kiejtést tükrözze</w:t>
      </w:r>
    </w:p>
    <w:p w:rsidR="00F42475" w:rsidRDefault="00F42475" w:rsidP="00F42475">
      <w:pPr>
        <w:ind w:left="360"/>
      </w:pPr>
      <w:proofErr w:type="gramStart"/>
      <w:r>
        <w:rPr>
          <w:b/>
        </w:rPr>
        <w:t>szóelemzés</w:t>
      </w:r>
      <w:proofErr w:type="gramEnd"/>
      <w:r>
        <w:rPr>
          <w:b/>
        </w:rPr>
        <w:t xml:space="preserve"> elve:</w:t>
      </w:r>
      <w:r>
        <w:t xml:space="preserve"> azt jelenti, hogy a toldalékos és az összetett szavakat úgy kell leírni, hogy a szóelemek világosan felismerhetőek legyenek, azaz úgy írjuk le őket, ahogyan külön-külön ejtve hangzanának (pl. egész+</w:t>
      </w:r>
      <w:proofErr w:type="spellStart"/>
      <w:r>
        <w:t>ség</w:t>
      </w:r>
      <w:proofErr w:type="spellEnd"/>
      <w:r>
        <w:t>)</w:t>
      </w:r>
    </w:p>
    <w:p w:rsidR="00F42475" w:rsidRDefault="00F42475" w:rsidP="00F42475">
      <w:pPr>
        <w:ind w:left="360"/>
      </w:pPr>
      <w:proofErr w:type="gramStart"/>
      <w:r>
        <w:rPr>
          <w:b/>
        </w:rPr>
        <w:t>hagyomány</w:t>
      </w:r>
      <w:proofErr w:type="gramEnd"/>
      <w:r>
        <w:rPr>
          <w:b/>
        </w:rPr>
        <w:t xml:space="preserve"> elve:</w:t>
      </w:r>
      <w:r>
        <w:t xml:space="preserve"> 1. Néhány régi családnév írásakor megtartottuk a régi helyesírást tükröző írásmódot. (pl. Hajnóczy) 2. A ’</w:t>
      </w:r>
      <w:proofErr w:type="spellStart"/>
      <w:r>
        <w:t>dz</w:t>
      </w:r>
      <w:proofErr w:type="spellEnd"/>
      <w:r>
        <w:t>’ és a ’</w:t>
      </w:r>
      <w:proofErr w:type="spellStart"/>
      <w:r>
        <w:t>dzs</w:t>
      </w:r>
      <w:proofErr w:type="spellEnd"/>
      <w:r>
        <w:t>’ hangot akkor sem kettőzzük meg, ha hosszú hangot ejtünk (pl. bodza) 3. A ’</w:t>
      </w:r>
      <w:proofErr w:type="spellStart"/>
      <w:r>
        <w:t>ly</w:t>
      </w:r>
      <w:proofErr w:type="spellEnd"/>
      <w:r>
        <w:t>’ hangot a mai köznyelvben már nem használjuk, de írásban még jelöljük azokban a szavakban, amelyekben valamikor szerepelt</w:t>
      </w:r>
    </w:p>
    <w:p w:rsidR="00F42475" w:rsidRDefault="00F42475" w:rsidP="00F42475">
      <w:pPr>
        <w:ind w:left="360"/>
      </w:pPr>
      <w:proofErr w:type="gramStart"/>
      <w:r>
        <w:rPr>
          <w:b/>
        </w:rPr>
        <w:t>egyszerűsítő</w:t>
      </w:r>
      <w:proofErr w:type="gramEnd"/>
      <w:r>
        <w:rPr>
          <w:b/>
        </w:rPr>
        <w:t xml:space="preserve"> írásmód:</w:t>
      </w:r>
      <w:r>
        <w:t xml:space="preserve"> a többjegyű betűk kettőzésekor és a három azonos mássalhangzót jelölő betű találkozásakor egyszerűsítünk</w:t>
      </w:r>
    </w:p>
    <w:p w:rsidR="00F42475" w:rsidRDefault="00F42475" w:rsidP="00F42475">
      <w:pPr>
        <w:ind w:left="360"/>
      </w:pPr>
    </w:p>
    <w:p w:rsidR="00F42475" w:rsidRDefault="00F42475" w:rsidP="00F42475">
      <w:pPr>
        <w:pStyle w:val="Listaszerbekezds"/>
        <w:numPr>
          <w:ilvl w:val="0"/>
          <w:numId w:val="1"/>
        </w:numPr>
      </w:pPr>
      <w:r>
        <w:t>Könyvtárismeret</w:t>
      </w:r>
    </w:p>
    <w:p w:rsidR="00F42475" w:rsidRDefault="00F42475" w:rsidP="00F42475">
      <w:pPr>
        <w:ind w:left="360"/>
      </w:pPr>
      <w:proofErr w:type="gramStart"/>
      <w:r>
        <w:rPr>
          <w:b/>
        </w:rPr>
        <w:t>katalógus</w:t>
      </w:r>
      <w:proofErr w:type="gramEnd"/>
      <w:r>
        <w:rPr>
          <w:b/>
        </w:rPr>
        <w:t xml:space="preserve">: </w:t>
      </w:r>
      <w:r>
        <w:t>a könyvtárban található összes dokumentum adatait tartalmazó rendszer</w:t>
      </w:r>
    </w:p>
    <w:p w:rsidR="00F42475" w:rsidRDefault="00FF43FA" w:rsidP="00F42475">
      <w:pPr>
        <w:ind w:left="360"/>
      </w:pPr>
      <w:proofErr w:type="gramStart"/>
      <w:r>
        <w:rPr>
          <w:b/>
        </w:rPr>
        <w:t>névmutató</w:t>
      </w:r>
      <w:proofErr w:type="gramEnd"/>
      <w:r>
        <w:rPr>
          <w:b/>
        </w:rPr>
        <w:t>:</w:t>
      </w:r>
      <w:r>
        <w:t xml:space="preserve"> a könyvben előforduló tulajdonneveket tartalmazza</w:t>
      </w:r>
    </w:p>
    <w:p w:rsidR="00FF43FA" w:rsidRDefault="00FF43FA" w:rsidP="00F42475">
      <w:pPr>
        <w:ind w:left="360"/>
      </w:pPr>
      <w:proofErr w:type="gramStart"/>
      <w:r>
        <w:rPr>
          <w:b/>
        </w:rPr>
        <w:t>tárgymutató</w:t>
      </w:r>
      <w:proofErr w:type="gramEnd"/>
      <w:r>
        <w:rPr>
          <w:b/>
        </w:rPr>
        <w:t>:</w:t>
      </w:r>
      <w:r>
        <w:t xml:space="preserve"> a szerkesztő által fontosnak tartott, a könyvben szereplő fogalmakat sorolja fel betűrendben, oldalszámmal</w:t>
      </w:r>
    </w:p>
    <w:p w:rsidR="00FF43FA" w:rsidRPr="00F42475" w:rsidRDefault="00FF43FA" w:rsidP="00F42475">
      <w:pPr>
        <w:ind w:left="360"/>
      </w:pPr>
    </w:p>
    <w:p w:rsidR="00D62DF6" w:rsidRDefault="00D62DF6" w:rsidP="00A60998">
      <w:pPr>
        <w:ind w:left="360"/>
      </w:pPr>
    </w:p>
    <w:p w:rsidR="00447BB1" w:rsidRDefault="00447BB1" w:rsidP="00A60998">
      <w:pPr>
        <w:ind w:left="360"/>
      </w:pPr>
    </w:p>
    <w:p w:rsidR="00447BB1" w:rsidRPr="007C0016" w:rsidRDefault="00447BB1" w:rsidP="00A60998">
      <w:pPr>
        <w:ind w:left="360"/>
      </w:pPr>
    </w:p>
    <w:sectPr w:rsidR="00447BB1" w:rsidRPr="007C0016" w:rsidSect="00A2669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30E"/>
    <w:multiLevelType w:val="hybridMultilevel"/>
    <w:tmpl w:val="0478D5D4"/>
    <w:lvl w:ilvl="0" w:tplc="6972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016"/>
    <w:rsid w:val="000831CD"/>
    <w:rsid w:val="00100617"/>
    <w:rsid w:val="00131198"/>
    <w:rsid w:val="001C6F82"/>
    <w:rsid w:val="0022755B"/>
    <w:rsid w:val="002E0585"/>
    <w:rsid w:val="002F4FE7"/>
    <w:rsid w:val="00313B03"/>
    <w:rsid w:val="00410F45"/>
    <w:rsid w:val="00447BB1"/>
    <w:rsid w:val="00587500"/>
    <w:rsid w:val="005B01A1"/>
    <w:rsid w:val="00646D8C"/>
    <w:rsid w:val="006C0416"/>
    <w:rsid w:val="007A2CBF"/>
    <w:rsid w:val="007C0016"/>
    <w:rsid w:val="008D6687"/>
    <w:rsid w:val="009A5A42"/>
    <w:rsid w:val="009B3A65"/>
    <w:rsid w:val="00A05B5E"/>
    <w:rsid w:val="00A2669E"/>
    <w:rsid w:val="00A60998"/>
    <w:rsid w:val="00AA32B8"/>
    <w:rsid w:val="00AE2B1A"/>
    <w:rsid w:val="00B47DF1"/>
    <w:rsid w:val="00B73A66"/>
    <w:rsid w:val="00BC1362"/>
    <w:rsid w:val="00BD2526"/>
    <w:rsid w:val="00CF76F2"/>
    <w:rsid w:val="00D368EE"/>
    <w:rsid w:val="00D62DF6"/>
    <w:rsid w:val="00ED16B1"/>
    <w:rsid w:val="00F42475"/>
    <w:rsid w:val="00F6215D"/>
    <w:rsid w:val="00F74B5E"/>
    <w:rsid w:val="00F93192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668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D66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D66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8D66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66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8D66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rsid w:val="008D668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8D66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8D66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D668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266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Tibor</dc:creator>
  <cp:keywords/>
  <dc:description/>
  <cp:lastModifiedBy>Gábor</cp:lastModifiedBy>
  <cp:revision>2</cp:revision>
  <cp:lastPrinted>2014-04-07T17:46:00Z</cp:lastPrinted>
  <dcterms:created xsi:type="dcterms:W3CDTF">2014-04-16T15:49:00Z</dcterms:created>
  <dcterms:modified xsi:type="dcterms:W3CDTF">2014-04-16T15:49:00Z</dcterms:modified>
</cp:coreProperties>
</file>