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A8" w:rsidRPr="00143BC0" w:rsidRDefault="009B1B80" w:rsidP="009B1B80">
      <w:pPr>
        <w:jc w:val="center"/>
        <w:rPr>
          <w:b/>
          <w:sz w:val="28"/>
        </w:rPr>
      </w:pPr>
      <w:r w:rsidRPr="00143BC0">
        <w:rPr>
          <w:b/>
          <w:sz w:val="28"/>
        </w:rPr>
        <w:t>Karinthy Frigyes irodalmi paródiái</w:t>
      </w:r>
    </w:p>
    <w:p w:rsidR="00143BC0" w:rsidRPr="00143BC0" w:rsidRDefault="00143BC0" w:rsidP="009B1B8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Cs w:val="24"/>
          <w:lang w:eastAsia="hu-HU"/>
        </w:rPr>
      </w:pPr>
      <w:r w:rsidRPr="00143BC0">
        <w:rPr>
          <w:rFonts w:eastAsia="Times New Roman" w:cs="Times New Roman"/>
          <w:b/>
          <w:color w:val="222222"/>
          <w:szCs w:val="24"/>
          <w:lang w:eastAsia="hu-HU"/>
        </w:rPr>
        <w:t>Élete</w:t>
      </w:r>
    </w:p>
    <w:p w:rsidR="009B1B80" w:rsidRDefault="009B1B80" w:rsidP="009B1B8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hu-HU"/>
        </w:rPr>
      </w:pPr>
      <w:r w:rsidRPr="0094006C">
        <w:rPr>
          <w:rFonts w:eastAsia="Times New Roman" w:cs="Times New Roman"/>
          <w:color w:val="222222"/>
          <w:szCs w:val="24"/>
          <w:lang w:eastAsia="hu-HU"/>
        </w:rPr>
        <w:t>Karinthy Frigyes (1887-1938)</w:t>
      </w:r>
      <w:r>
        <w:rPr>
          <w:rFonts w:eastAsia="Times New Roman" w:cs="Times New Roman"/>
          <w:color w:val="222222"/>
          <w:szCs w:val="24"/>
          <w:lang w:eastAsia="hu-HU"/>
        </w:rPr>
        <w:t xml:space="preserve"> </w:t>
      </w:r>
      <w:r w:rsidRPr="0094006C">
        <w:rPr>
          <w:rFonts w:eastAsia="Times New Roman" w:cs="Times New Roman"/>
          <w:color w:val="222222"/>
          <w:szCs w:val="24"/>
          <w:lang w:eastAsia="hu-HU"/>
        </w:rPr>
        <w:t>Budapesten született</w:t>
      </w:r>
      <w:r w:rsidR="00247DE6">
        <w:rPr>
          <w:rFonts w:eastAsia="Times New Roman" w:cs="Times New Roman"/>
          <w:color w:val="222222"/>
          <w:szCs w:val="24"/>
          <w:lang w:eastAsia="hu-HU"/>
        </w:rPr>
        <w:t xml:space="preserve">, a </w:t>
      </w:r>
      <w:r w:rsidR="00247DE6" w:rsidRPr="00314EC9">
        <w:rPr>
          <w:rFonts w:eastAsia="Times New Roman" w:cs="Times New Roman"/>
          <w:b/>
          <w:color w:val="222222"/>
          <w:szCs w:val="24"/>
          <w:lang w:eastAsia="hu-HU"/>
        </w:rPr>
        <w:t>Nyugat első nemzedék</w:t>
      </w:r>
      <w:r w:rsidR="00247DE6">
        <w:rPr>
          <w:rFonts w:eastAsia="Times New Roman" w:cs="Times New Roman"/>
          <w:color w:val="222222"/>
          <w:szCs w:val="24"/>
          <w:lang w:eastAsia="hu-HU"/>
        </w:rPr>
        <w:t>ének a tagja</w:t>
      </w:r>
      <w:r w:rsidRPr="0094006C">
        <w:rPr>
          <w:rFonts w:eastAsia="Times New Roman" w:cs="Times New Roman"/>
          <w:color w:val="222222"/>
          <w:szCs w:val="24"/>
          <w:lang w:eastAsia="hu-HU"/>
        </w:rPr>
        <w:t>. Tanulmányait sok helyen végezte, a Markó utcai főreál gimnáziumban érettségizett 1905-ben</w:t>
      </w:r>
      <w:r w:rsidR="00247DE6">
        <w:rPr>
          <w:rFonts w:eastAsia="Times New Roman" w:cs="Times New Roman"/>
          <w:color w:val="222222"/>
          <w:szCs w:val="24"/>
          <w:lang w:eastAsia="hu-HU"/>
        </w:rPr>
        <w:t xml:space="preserve"> (</w:t>
      </w:r>
      <w:r w:rsidR="00247DE6" w:rsidRPr="00247DE6">
        <w:rPr>
          <w:rFonts w:eastAsia="Times New Roman" w:cs="Times New Roman"/>
          <w:i/>
          <w:color w:val="222222"/>
          <w:szCs w:val="24"/>
          <w:lang w:eastAsia="hu-HU"/>
        </w:rPr>
        <w:t>Tanár úr kérem</w:t>
      </w:r>
      <w:r w:rsidR="00247DE6">
        <w:rPr>
          <w:rFonts w:eastAsia="Times New Roman" w:cs="Times New Roman"/>
          <w:color w:val="222222"/>
          <w:szCs w:val="24"/>
          <w:lang w:eastAsia="hu-HU"/>
        </w:rPr>
        <w:t>)</w:t>
      </w:r>
      <w:r w:rsidRPr="0094006C">
        <w:rPr>
          <w:rFonts w:eastAsia="Times New Roman" w:cs="Times New Roman"/>
          <w:color w:val="222222"/>
          <w:szCs w:val="24"/>
          <w:lang w:eastAsia="hu-HU"/>
        </w:rPr>
        <w:t>. Több órát is látogatott az egyetemen (fizika, matematika, történelem, irodalom) 1906-ban újságíró lesz.</w:t>
      </w:r>
      <w:r w:rsidR="007A5A53">
        <w:rPr>
          <w:rFonts w:eastAsia="Times New Roman" w:cs="Times New Roman"/>
          <w:color w:val="222222"/>
          <w:szCs w:val="24"/>
          <w:lang w:eastAsia="hu-HU"/>
        </w:rPr>
        <w:t xml:space="preserve"> </w:t>
      </w:r>
      <w:r w:rsidR="00314EC9">
        <w:rPr>
          <w:rFonts w:eastAsia="Times New Roman" w:cs="Times New Roman"/>
          <w:color w:val="222222"/>
          <w:szCs w:val="24"/>
          <w:lang w:eastAsia="hu-HU"/>
        </w:rPr>
        <w:t>Jó barátok</w:t>
      </w:r>
      <w:r w:rsidR="007A5A53">
        <w:rPr>
          <w:rFonts w:eastAsia="Times New Roman" w:cs="Times New Roman"/>
          <w:color w:val="222222"/>
          <w:szCs w:val="24"/>
          <w:lang w:eastAsia="hu-HU"/>
        </w:rPr>
        <w:t xml:space="preserve"> </w:t>
      </w:r>
      <w:r w:rsidR="007A5A53" w:rsidRPr="00314EC9">
        <w:rPr>
          <w:rFonts w:eastAsia="Times New Roman" w:cs="Times New Roman"/>
          <w:b/>
          <w:color w:val="222222"/>
          <w:szCs w:val="24"/>
          <w:lang w:eastAsia="hu-HU"/>
        </w:rPr>
        <w:t>Kosztolányival</w:t>
      </w:r>
      <w:r w:rsidR="007A5A53">
        <w:rPr>
          <w:rFonts w:eastAsia="Times New Roman" w:cs="Times New Roman"/>
          <w:color w:val="222222"/>
          <w:szCs w:val="24"/>
          <w:lang w:eastAsia="hu-HU"/>
        </w:rPr>
        <w:t xml:space="preserve"> (irigyelte komoly művei miatt)</w:t>
      </w:r>
      <w:r w:rsidR="00314EC9">
        <w:rPr>
          <w:rFonts w:eastAsia="Times New Roman" w:cs="Times New Roman"/>
          <w:color w:val="222222"/>
          <w:szCs w:val="24"/>
          <w:lang w:eastAsia="hu-HU"/>
        </w:rPr>
        <w:t>, együtt eszeltek ki különböző tréfákat.</w:t>
      </w:r>
      <w:r w:rsidRPr="0094006C">
        <w:rPr>
          <w:rFonts w:eastAsia="Times New Roman" w:cs="Times New Roman"/>
          <w:color w:val="222222"/>
          <w:szCs w:val="24"/>
          <w:lang w:eastAsia="hu-HU"/>
        </w:rPr>
        <w:t xml:space="preserve"> 1912-ben ismerkedik meg </w:t>
      </w:r>
      <w:proofErr w:type="spellStart"/>
      <w:r w:rsidRPr="00B751D9">
        <w:rPr>
          <w:rFonts w:eastAsia="Times New Roman" w:cs="Times New Roman"/>
          <w:b/>
          <w:color w:val="222222"/>
          <w:szCs w:val="24"/>
          <w:lang w:eastAsia="hu-HU"/>
        </w:rPr>
        <w:t>Judik</w:t>
      </w:r>
      <w:proofErr w:type="spellEnd"/>
      <w:r w:rsidRPr="00B751D9">
        <w:rPr>
          <w:rFonts w:eastAsia="Times New Roman" w:cs="Times New Roman"/>
          <w:b/>
          <w:color w:val="222222"/>
          <w:szCs w:val="24"/>
          <w:lang w:eastAsia="hu-HU"/>
        </w:rPr>
        <w:t xml:space="preserve"> Etellel</w:t>
      </w:r>
      <w:r w:rsidRPr="0094006C">
        <w:rPr>
          <w:rFonts w:eastAsia="Times New Roman" w:cs="Times New Roman"/>
          <w:color w:val="222222"/>
          <w:szCs w:val="24"/>
          <w:lang w:eastAsia="hu-HU"/>
        </w:rPr>
        <w:t xml:space="preserve"> (színésznő volt) akit 1913-ban feleségül is vett. 1918-ban Etel spanyolnáthában meghalt és ez mély traumát okozott Karinthynak. 1920-ban újra házasodik, felesége </w:t>
      </w:r>
      <w:r w:rsidRPr="00B751D9">
        <w:rPr>
          <w:rFonts w:eastAsia="Times New Roman" w:cs="Times New Roman"/>
          <w:b/>
          <w:color w:val="222222"/>
          <w:szCs w:val="24"/>
          <w:lang w:eastAsia="hu-HU"/>
        </w:rPr>
        <w:t>Böhm Aranka</w:t>
      </w:r>
      <w:r w:rsidRPr="0094006C">
        <w:rPr>
          <w:rFonts w:eastAsia="Times New Roman" w:cs="Times New Roman"/>
          <w:color w:val="222222"/>
          <w:szCs w:val="24"/>
          <w:lang w:eastAsia="hu-HU"/>
        </w:rPr>
        <w:t xml:space="preserve"> lett,</w:t>
      </w:r>
      <w:r w:rsidR="00745E4F">
        <w:rPr>
          <w:rFonts w:eastAsia="Times New Roman" w:cs="Times New Roman"/>
          <w:color w:val="222222"/>
          <w:szCs w:val="24"/>
          <w:lang w:eastAsia="hu-HU"/>
        </w:rPr>
        <w:t xml:space="preserve"> </w:t>
      </w:r>
      <w:r w:rsidRPr="0094006C">
        <w:rPr>
          <w:rFonts w:eastAsia="Times New Roman" w:cs="Times New Roman"/>
          <w:color w:val="222222"/>
          <w:szCs w:val="24"/>
          <w:lang w:eastAsia="hu-HU"/>
        </w:rPr>
        <w:t>de ez a házassága már nem volt olyan felhőtlenül boldog</w:t>
      </w:r>
      <w:r w:rsidR="00745E4F">
        <w:rPr>
          <w:rFonts w:eastAsia="Times New Roman" w:cs="Times New Roman"/>
          <w:color w:val="222222"/>
          <w:szCs w:val="24"/>
          <w:lang w:eastAsia="hu-HU"/>
        </w:rPr>
        <w:t>, veszekedések, féltékenységek jellemezték</w:t>
      </w:r>
      <w:r w:rsidRPr="0094006C">
        <w:rPr>
          <w:rFonts w:eastAsia="Times New Roman" w:cs="Times New Roman"/>
          <w:color w:val="222222"/>
          <w:szCs w:val="24"/>
          <w:lang w:eastAsia="hu-HU"/>
        </w:rPr>
        <w:t xml:space="preserve">. 1936-ban jelentkeztek betegségének első tünetei, </w:t>
      </w:r>
      <w:r w:rsidRPr="00B751D9">
        <w:rPr>
          <w:rFonts w:eastAsia="Times New Roman" w:cs="Times New Roman"/>
          <w:b/>
          <w:color w:val="222222"/>
          <w:szCs w:val="24"/>
          <w:lang w:eastAsia="hu-HU"/>
        </w:rPr>
        <w:t xml:space="preserve">agydaganatot </w:t>
      </w:r>
      <w:r w:rsidRPr="0094006C">
        <w:rPr>
          <w:rFonts w:eastAsia="Times New Roman" w:cs="Times New Roman"/>
          <w:color w:val="222222"/>
          <w:szCs w:val="24"/>
          <w:lang w:eastAsia="hu-HU"/>
        </w:rPr>
        <w:t>állapítottak meg nála</w:t>
      </w:r>
      <w:r w:rsidR="00E050B8">
        <w:rPr>
          <w:rFonts w:eastAsia="Times New Roman" w:cs="Times New Roman"/>
          <w:color w:val="222222"/>
          <w:szCs w:val="24"/>
          <w:lang w:eastAsia="hu-HU"/>
        </w:rPr>
        <w:t xml:space="preserve"> </w:t>
      </w:r>
      <w:r w:rsidR="00555E8D">
        <w:rPr>
          <w:rFonts w:eastAsia="Times New Roman" w:cs="Times New Roman"/>
          <w:color w:val="222222"/>
          <w:szCs w:val="24"/>
          <w:lang w:eastAsia="hu-HU"/>
        </w:rPr>
        <w:t>(</w:t>
      </w:r>
      <w:r w:rsidR="00555E8D" w:rsidRPr="00555E8D">
        <w:rPr>
          <w:rFonts w:eastAsia="Times New Roman" w:cs="Times New Roman"/>
          <w:i/>
          <w:color w:val="222222"/>
          <w:szCs w:val="24"/>
          <w:lang w:eastAsia="hu-HU"/>
        </w:rPr>
        <w:t>Utazás a koponyám körül</w:t>
      </w:r>
      <w:r w:rsidR="00555E8D">
        <w:rPr>
          <w:rFonts w:eastAsia="Times New Roman" w:cs="Times New Roman"/>
          <w:color w:val="222222"/>
          <w:szCs w:val="24"/>
          <w:lang w:eastAsia="hu-HU"/>
        </w:rPr>
        <w:t>)</w:t>
      </w:r>
      <w:r w:rsidRPr="0094006C">
        <w:rPr>
          <w:rFonts w:eastAsia="Times New Roman" w:cs="Times New Roman"/>
          <w:color w:val="222222"/>
          <w:szCs w:val="24"/>
          <w:lang w:eastAsia="hu-HU"/>
        </w:rPr>
        <w:t>. 1938-ban Siófokon</w:t>
      </w:r>
      <w:r w:rsidR="00E050B8">
        <w:rPr>
          <w:rFonts w:eastAsia="Times New Roman" w:cs="Times New Roman"/>
          <w:color w:val="222222"/>
          <w:szCs w:val="24"/>
          <w:lang w:eastAsia="hu-HU"/>
        </w:rPr>
        <w:t xml:space="preserve"> a Nyugat többi írójával való</w:t>
      </w:r>
      <w:r w:rsidRPr="0094006C">
        <w:rPr>
          <w:rFonts w:eastAsia="Times New Roman" w:cs="Times New Roman"/>
          <w:color w:val="222222"/>
          <w:szCs w:val="24"/>
          <w:lang w:eastAsia="hu-HU"/>
        </w:rPr>
        <w:t xml:space="preserve"> nyaralás közben</w:t>
      </w:r>
      <w:r w:rsidR="00E050B8">
        <w:rPr>
          <w:rFonts w:eastAsia="Times New Roman" w:cs="Times New Roman"/>
          <w:color w:val="222222"/>
          <w:szCs w:val="24"/>
          <w:lang w:eastAsia="hu-HU"/>
        </w:rPr>
        <w:t xml:space="preserve"> felment a szobájába,</w:t>
      </w:r>
      <w:r w:rsidRPr="0094006C">
        <w:rPr>
          <w:rFonts w:eastAsia="Times New Roman" w:cs="Times New Roman"/>
          <w:color w:val="222222"/>
          <w:szCs w:val="24"/>
          <w:lang w:eastAsia="hu-HU"/>
        </w:rPr>
        <w:t xml:space="preserve"> váratlanul rosszul lett és meghalt. </w:t>
      </w:r>
    </w:p>
    <w:p w:rsidR="00143BC0" w:rsidRDefault="00143BC0" w:rsidP="009B1B8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Cs w:val="24"/>
          <w:lang w:eastAsia="hu-HU"/>
        </w:rPr>
      </w:pPr>
    </w:p>
    <w:p w:rsidR="00143BC0" w:rsidRPr="00143BC0" w:rsidRDefault="00143BC0" w:rsidP="009B1B8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Cs w:val="24"/>
          <w:lang w:eastAsia="hu-HU"/>
        </w:rPr>
      </w:pPr>
      <w:r w:rsidRPr="00143BC0">
        <w:rPr>
          <w:rFonts w:eastAsia="Times New Roman" w:cs="Times New Roman"/>
          <w:b/>
          <w:color w:val="222222"/>
          <w:szCs w:val="24"/>
          <w:lang w:eastAsia="hu-HU"/>
        </w:rPr>
        <w:t xml:space="preserve">Jelentősége, az </w:t>
      </w:r>
      <w:proofErr w:type="gramStart"/>
      <w:r w:rsidRPr="00143BC0">
        <w:rPr>
          <w:rFonts w:eastAsia="Times New Roman" w:cs="Times New Roman"/>
          <w:b/>
          <w:color w:val="222222"/>
          <w:szCs w:val="24"/>
          <w:lang w:eastAsia="hu-HU"/>
        </w:rPr>
        <w:t>Így</w:t>
      </w:r>
      <w:proofErr w:type="gramEnd"/>
      <w:r w:rsidRPr="00143BC0">
        <w:rPr>
          <w:rFonts w:eastAsia="Times New Roman" w:cs="Times New Roman"/>
          <w:b/>
          <w:color w:val="222222"/>
          <w:szCs w:val="24"/>
          <w:lang w:eastAsia="hu-HU"/>
        </w:rPr>
        <w:t xml:space="preserve"> írtok ti fogadtatása</w:t>
      </w:r>
    </w:p>
    <w:p w:rsidR="001F0A63" w:rsidRPr="001F0A63" w:rsidRDefault="00EB0732" w:rsidP="001F0A6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  <w:lang w:eastAsia="hu-HU"/>
        </w:rPr>
      </w:pPr>
      <w:r>
        <w:rPr>
          <w:rFonts w:eastAsia="Times New Roman" w:cs="Times New Roman"/>
          <w:color w:val="222222"/>
          <w:szCs w:val="24"/>
          <w:lang w:eastAsia="hu-HU"/>
        </w:rPr>
        <w:t xml:space="preserve">Ő volt az első, aki beemelte az irodalomba az akkori pesti életet. </w:t>
      </w:r>
      <w:r w:rsidRPr="00393904">
        <w:rPr>
          <w:rFonts w:eastAsia="Times New Roman" w:cs="Times New Roman"/>
          <w:b/>
          <w:color w:val="222222"/>
          <w:szCs w:val="24"/>
          <w:lang w:eastAsia="hu-HU"/>
        </w:rPr>
        <w:t>Komoly műveivel akart híressé lenni</w:t>
      </w:r>
      <w:r>
        <w:rPr>
          <w:rFonts w:eastAsia="Times New Roman" w:cs="Times New Roman"/>
          <w:color w:val="222222"/>
          <w:szCs w:val="24"/>
          <w:lang w:eastAsia="hu-HU"/>
        </w:rPr>
        <w:t xml:space="preserve">, de mégis humoros írásainak köszönhette sikerét. Önmagát a </w:t>
      </w:r>
      <w:r w:rsidRPr="00393904">
        <w:rPr>
          <w:rFonts w:eastAsia="Times New Roman" w:cs="Times New Roman"/>
          <w:b/>
          <w:color w:val="222222"/>
          <w:szCs w:val="24"/>
          <w:lang w:eastAsia="hu-HU"/>
        </w:rPr>
        <w:t>krumpli</w:t>
      </w:r>
      <w:r>
        <w:rPr>
          <w:rFonts w:eastAsia="Times New Roman" w:cs="Times New Roman"/>
          <w:color w:val="222222"/>
          <w:szCs w:val="24"/>
          <w:lang w:eastAsia="hu-HU"/>
        </w:rPr>
        <w:t xml:space="preserve">hoz hasonlította, mivel a „föld alatt” van az értékes része. </w:t>
      </w:r>
      <w:r w:rsidR="001F0A63">
        <w:rPr>
          <w:rFonts w:eastAsia="Times New Roman" w:cs="Times New Roman"/>
          <w:color w:val="222222"/>
          <w:szCs w:val="24"/>
          <w:lang w:eastAsia="hu-HU"/>
        </w:rPr>
        <w:t xml:space="preserve">Minden stílusban tudott írni, ezért lett sikeres </w:t>
      </w:r>
      <w:proofErr w:type="gramStart"/>
      <w:r w:rsidR="001F0A63" w:rsidRPr="001F0A63">
        <w:rPr>
          <w:rFonts w:eastAsia="Times New Roman" w:cs="Times New Roman"/>
          <w:i/>
          <w:color w:val="222222"/>
          <w:szCs w:val="24"/>
          <w:lang w:eastAsia="hu-HU"/>
        </w:rPr>
        <w:t>Így</w:t>
      </w:r>
      <w:proofErr w:type="gramEnd"/>
      <w:r w:rsidR="001F0A63" w:rsidRPr="001F0A63">
        <w:rPr>
          <w:rFonts w:eastAsia="Times New Roman" w:cs="Times New Roman"/>
          <w:i/>
          <w:color w:val="222222"/>
          <w:szCs w:val="24"/>
          <w:lang w:eastAsia="hu-HU"/>
        </w:rPr>
        <w:t xml:space="preserve"> írtok ti</w:t>
      </w:r>
      <w:r w:rsidR="001F0A63">
        <w:rPr>
          <w:rFonts w:eastAsia="Times New Roman" w:cs="Times New Roman"/>
          <w:color w:val="222222"/>
          <w:szCs w:val="24"/>
          <w:lang w:eastAsia="hu-HU"/>
        </w:rPr>
        <w:t xml:space="preserve"> című műve</w:t>
      </w:r>
      <w:r w:rsidR="001F0A63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, amelynek </w:t>
      </w:r>
      <w:r w:rsidR="001F0A63" w:rsidRPr="00393904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első változata 1912</w:t>
      </w:r>
      <w:r w:rsidR="001F0A63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-ben jelent meg. </w:t>
      </w:r>
      <w:r w:rsidR="001F0A63">
        <w:rPr>
          <w:rFonts w:eastAsia="Times New Roman" w:cs="Times New Roman"/>
          <w:color w:val="222222"/>
          <w:szCs w:val="24"/>
          <w:lang w:eastAsia="hu-HU"/>
        </w:rPr>
        <w:t xml:space="preserve">Megjelentetése kockázattal járt – vagy kiszorul az irodalmi életből, vagy új műfajt teremt – az utóbbi történt. </w:t>
      </w:r>
      <w:r w:rsidR="001F0A63" w:rsidRPr="00393904">
        <w:rPr>
          <w:rFonts w:eastAsia="Times New Roman" w:cs="Times New Roman"/>
          <w:b/>
          <w:color w:val="222222"/>
          <w:szCs w:val="24"/>
          <w:lang w:eastAsia="hu-HU"/>
        </w:rPr>
        <w:t>Az igazán tehetséges művészek nem sértődtek meg</w:t>
      </w:r>
      <w:r w:rsidR="001F0A63">
        <w:rPr>
          <w:rFonts w:eastAsia="Times New Roman" w:cs="Times New Roman"/>
          <w:color w:val="222222"/>
          <w:szCs w:val="24"/>
          <w:lang w:eastAsia="hu-HU"/>
        </w:rPr>
        <w:t>, de Szabó Mihály, Herceg Ferenc (ant</w:t>
      </w:r>
      <w:r w:rsidR="002E5AB0">
        <w:rPr>
          <w:rFonts w:eastAsia="Times New Roman" w:cs="Times New Roman"/>
          <w:color w:val="222222"/>
          <w:szCs w:val="24"/>
          <w:lang w:eastAsia="hu-HU"/>
        </w:rPr>
        <w:t>iszemita) és Ábrányi Emil igen. Sokan a paródiákat olvasva kezdtek el érd</w:t>
      </w:r>
      <w:r w:rsidR="008E1612">
        <w:rPr>
          <w:rFonts w:eastAsia="Times New Roman" w:cs="Times New Roman"/>
          <w:color w:val="222222"/>
          <w:szCs w:val="24"/>
          <w:lang w:eastAsia="hu-HU"/>
        </w:rPr>
        <w:t xml:space="preserve">eklődni az eredeti művek iránt, s így Karinthy </w:t>
      </w:r>
      <w:r w:rsidR="008E1612" w:rsidRPr="00393904">
        <w:rPr>
          <w:rFonts w:eastAsia="Times New Roman" w:cs="Times New Roman"/>
          <w:b/>
          <w:color w:val="222222"/>
          <w:szCs w:val="24"/>
          <w:lang w:eastAsia="hu-HU"/>
        </w:rPr>
        <w:t>népszerűsítette</w:t>
      </w:r>
      <w:r w:rsidR="008E1612">
        <w:rPr>
          <w:rFonts w:eastAsia="Times New Roman" w:cs="Times New Roman"/>
          <w:color w:val="222222"/>
          <w:szCs w:val="24"/>
          <w:lang w:eastAsia="hu-HU"/>
        </w:rPr>
        <w:t xml:space="preserve"> a Nyugat íróit, költőit. </w:t>
      </w:r>
      <w:r w:rsidR="00CA31EB" w:rsidRPr="00CA31EB">
        <w:rPr>
          <w:rFonts w:eastAsia="Times New Roman" w:cs="Times New Roman"/>
          <w:color w:val="222222"/>
          <w:szCs w:val="24"/>
          <w:lang w:eastAsia="hu-HU"/>
        </w:rPr>
        <w:t>-</w:t>
      </w:r>
      <w:r w:rsidR="00CA31EB" w:rsidRPr="00CA31EB">
        <w:rPr>
          <w:rFonts w:eastAsia="Times New Roman" w:cs="Times New Roman"/>
          <w:color w:val="222222"/>
          <w:szCs w:val="24"/>
          <w:lang w:eastAsia="hu-HU"/>
        </w:rPr>
        <w:tab/>
      </w:r>
      <w:r w:rsidR="00CA31EB" w:rsidRPr="00CA31EB">
        <w:rPr>
          <w:rFonts w:eastAsia="Times New Roman" w:cs="Times New Roman"/>
          <w:i/>
          <w:color w:val="222222"/>
          <w:szCs w:val="24"/>
          <w:lang w:eastAsia="hu-HU"/>
        </w:rPr>
        <w:t>„Mellettünk és velünk harcolt ezekkel a karikatúrákkal, amik látszólag ellenünk irányultak”</w:t>
      </w:r>
      <w:r w:rsidR="00CA31EB" w:rsidRPr="00CA31EB">
        <w:rPr>
          <w:rFonts w:eastAsia="Times New Roman" w:cs="Times New Roman"/>
          <w:color w:val="222222"/>
          <w:szCs w:val="24"/>
          <w:lang w:eastAsia="hu-HU"/>
        </w:rPr>
        <w:t xml:space="preserve"> – </w:t>
      </w:r>
      <w:r w:rsidR="00CA31EB">
        <w:rPr>
          <w:rFonts w:eastAsia="Times New Roman" w:cs="Times New Roman"/>
          <w:color w:val="222222"/>
          <w:szCs w:val="24"/>
          <w:lang w:eastAsia="hu-HU"/>
        </w:rPr>
        <w:t xml:space="preserve">írta </w:t>
      </w:r>
      <w:r w:rsidR="00CA31EB" w:rsidRPr="00CA31EB">
        <w:rPr>
          <w:rFonts w:eastAsia="Times New Roman" w:cs="Times New Roman"/>
          <w:color w:val="222222"/>
          <w:szCs w:val="24"/>
          <w:lang w:eastAsia="hu-HU"/>
        </w:rPr>
        <w:t>Kosztolányi</w:t>
      </w:r>
      <w:r w:rsidR="003865A1">
        <w:rPr>
          <w:rFonts w:eastAsia="Times New Roman" w:cs="Times New Roman"/>
          <w:color w:val="222222"/>
          <w:szCs w:val="24"/>
          <w:lang w:eastAsia="hu-HU"/>
        </w:rPr>
        <w:t xml:space="preserve">, aki a 2. kiadás előszavában </w:t>
      </w:r>
      <w:r w:rsidR="003865A1" w:rsidRPr="003E5BE4">
        <w:rPr>
          <w:rFonts w:eastAsia="Times New Roman" w:cs="Times New Roman"/>
          <w:b/>
          <w:color w:val="222222"/>
          <w:szCs w:val="24"/>
          <w:lang w:eastAsia="hu-HU"/>
        </w:rPr>
        <w:t>irodalmi torzképeknek</w:t>
      </w:r>
      <w:r w:rsidR="003865A1">
        <w:rPr>
          <w:rFonts w:eastAsia="Times New Roman" w:cs="Times New Roman"/>
          <w:color w:val="222222"/>
          <w:szCs w:val="24"/>
          <w:lang w:eastAsia="hu-HU"/>
        </w:rPr>
        <w:t xml:space="preserve"> hívja ezeket.</w:t>
      </w:r>
    </w:p>
    <w:p w:rsidR="001F0A63" w:rsidRPr="001F0A63" w:rsidRDefault="001F0A63" w:rsidP="002E5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1F0A63">
        <w:rPr>
          <w:rFonts w:ascii="Arial" w:eastAsia="Times New Roman" w:hAnsi="Arial" w:cs="Arial"/>
          <w:color w:val="222222"/>
          <w:sz w:val="20"/>
          <w:szCs w:val="20"/>
          <w:lang w:eastAsia="hu-HU"/>
        </w:rPr>
        <w:tab/>
      </w:r>
    </w:p>
    <w:p w:rsidR="003865A1" w:rsidRPr="00E92FA9" w:rsidRDefault="003865A1" w:rsidP="00E92FA9">
      <w:pPr>
        <w:spacing w:after="0"/>
        <w:rPr>
          <w:b/>
          <w:bCs/>
        </w:rPr>
      </w:pPr>
      <w:r w:rsidRPr="00E92FA9">
        <w:rPr>
          <w:b/>
          <w:bCs/>
        </w:rPr>
        <w:t>Irodalmi karikatúrák</w:t>
      </w:r>
    </w:p>
    <w:p w:rsidR="003865A1" w:rsidRPr="00E92FA9" w:rsidRDefault="003865A1" w:rsidP="00E92FA9">
      <w:pPr>
        <w:numPr>
          <w:ilvl w:val="0"/>
          <w:numId w:val="1"/>
        </w:numPr>
        <w:spacing w:after="0" w:line="240" w:lineRule="auto"/>
      </w:pPr>
      <w:r w:rsidRPr="00E92FA9">
        <w:t>nem egy művel, hanem az íróval foglalkozik</w:t>
      </w:r>
    </w:p>
    <w:p w:rsidR="003865A1" w:rsidRPr="00E92FA9" w:rsidRDefault="003865A1" w:rsidP="00E92FA9">
      <w:pPr>
        <w:numPr>
          <w:ilvl w:val="0"/>
          <w:numId w:val="1"/>
        </w:numPr>
        <w:spacing w:after="0" w:line="240" w:lineRule="auto"/>
        <w:rPr>
          <w:i/>
        </w:rPr>
      </w:pPr>
      <w:r w:rsidRPr="00E92FA9">
        <w:t>nem azzal foglalkozik, ami nagy egy művészben, hanem azzal, ami rendhagyó, vagyis torz benne</w:t>
      </w:r>
      <w:r w:rsidR="00ED5497" w:rsidRPr="00E92FA9">
        <w:t>, vagyis az egyéni stílusjegyekkel</w:t>
      </w:r>
      <w:r w:rsidR="008D7EA5" w:rsidRPr="00E92FA9">
        <w:rPr>
          <w:i/>
        </w:rPr>
        <w:t xml:space="preserve"> </w:t>
      </w:r>
      <w:r w:rsidR="00ED5497" w:rsidRPr="00E92FA9">
        <w:rPr>
          <w:i/>
        </w:rPr>
        <w:t>(</w:t>
      </w:r>
      <w:r w:rsidR="008D7EA5" w:rsidRPr="00E92FA9">
        <w:rPr>
          <w:i/>
        </w:rPr>
        <w:t>„Az irodalomnak</w:t>
      </w:r>
      <w:r w:rsidR="00143BC0" w:rsidRPr="00E92FA9">
        <w:rPr>
          <w:i/>
        </w:rPr>
        <w:t xml:space="preserve"> épp az a lényege, hogy emberi: </w:t>
      </w:r>
      <w:r w:rsidR="008D7EA5" w:rsidRPr="00E92FA9">
        <w:rPr>
          <w:i/>
        </w:rPr>
        <w:t>tehát gyarló, kézzelfogható: tehát személyes.”</w:t>
      </w:r>
      <w:r w:rsidR="00ED5497" w:rsidRPr="00E92FA9">
        <w:rPr>
          <w:i/>
        </w:rPr>
        <w:t>)</w:t>
      </w:r>
    </w:p>
    <w:p w:rsidR="003865A1" w:rsidRPr="00E92FA9" w:rsidRDefault="003865A1" w:rsidP="00E92FA9">
      <w:pPr>
        <w:numPr>
          <w:ilvl w:val="0"/>
          <w:numId w:val="1"/>
        </w:numPr>
        <w:spacing w:after="0" w:line="240" w:lineRule="auto"/>
      </w:pPr>
      <w:r w:rsidRPr="00E92FA9">
        <w:t>humoros műfaj</w:t>
      </w:r>
    </w:p>
    <w:p w:rsidR="003865A1" w:rsidRPr="00E92FA9" w:rsidRDefault="003865A1" w:rsidP="00E92FA9">
      <w:pPr>
        <w:numPr>
          <w:ilvl w:val="0"/>
          <w:numId w:val="1"/>
        </w:numPr>
        <w:spacing w:after="0" w:line="240" w:lineRule="auto"/>
        <w:rPr>
          <w:b/>
        </w:rPr>
      </w:pPr>
      <w:r w:rsidRPr="00E92FA9">
        <w:rPr>
          <w:b/>
        </w:rPr>
        <w:t>3 műfaj keveredése:</w:t>
      </w:r>
    </w:p>
    <w:p w:rsidR="003865A1" w:rsidRPr="00E92FA9" w:rsidRDefault="003865A1" w:rsidP="00E92FA9">
      <w:pPr>
        <w:numPr>
          <w:ilvl w:val="0"/>
          <w:numId w:val="3"/>
        </w:numPr>
        <w:spacing w:after="0" w:line="240" w:lineRule="auto"/>
        <w:rPr>
          <w:b/>
        </w:rPr>
      </w:pPr>
      <w:r w:rsidRPr="00E92FA9">
        <w:rPr>
          <w:b/>
          <w:i/>
          <w:iCs/>
        </w:rPr>
        <w:t>paródia</w:t>
      </w:r>
      <w:r w:rsidRPr="00E92FA9">
        <w:rPr>
          <w:b/>
        </w:rPr>
        <w:t xml:space="preserve"> </w:t>
      </w:r>
    </w:p>
    <w:p w:rsidR="003865A1" w:rsidRPr="00E92FA9" w:rsidRDefault="003865A1" w:rsidP="00E92FA9">
      <w:pPr>
        <w:numPr>
          <w:ilvl w:val="0"/>
          <w:numId w:val="6"/>
        </w:numPr>
        <w:spacing w:after="0" w:line="240" w:lineRule="auto"/>
      </w:pPr>
      <w:r w:rsidRPr="00E92FA9">
        <w:t>(</w:t>
      </w:r>
      <w:proofErr w:type="spellStart"/>
      <w:r w:rsidRPr="00E92FA9">
        <w:t>gör</w:t>
      </w:r>
      <w:proofErr w:type="spellEnd"/>
      <w:r w:rsidRPr="00E92FA9">
        <w:t xml:space="preserve">. </w:t>
      </w:r>
      <w:proofErr w:type="spellStart"/>
      <w:r w:rsidRPr="00E92FA9">
        <w:t>parodeo</w:t>
      </w:r>
      <w:proofErr w:type="spellEnd"/>
      <w:r w:rsidRPr="00E92FA9">
        <w:t>= hasonlóan, de torzítva előadni a dalt)</w:t>
      </w:r>
    </w:p>
    <w:p w:rsidR="003865A1" w:rsidRPr="00E92FA9" w:rsidRDefault="003865A1" w:rsidP="00E92FA9">
      <w:pPr>
        <w:numPr>
          <w:ilvl w:val="2"/>
          <w:numId w:val="2"/>
        </w:numPr>
        <w:spacing w:after="0" w:line="240" w:lineRule="auto"/>
      </w:pPr>
      <w:r w:rsidRPr="00E92FA9">
        <w:t>gúnyosan utánoz egy művet, műformát, vagy stílust</w:t>
      </w:r>
    </w:p>
    <w:p w:rsidR="003865A1" w:rsidRPr="00E92FA9" w:rsidRDefault="003865A1" w:rsidP="00E92FA9">
      <w:pPr>
        <w:numPr>
          <w:ilvl w:val="2"/>
          <w:numId w:val="2"/>
        </w:numPr>
        <w:spacing w:after="0" w:line="240" w:lineRule="auto"/>
      </w:pPr>
      <w:r w:rsidRPr="00E92FA9">
        <w:t>komoly mű külső formáját alkalmazza komolytalan témára</w:t>
      </w:r>
    </w:p>
    <w:p w:rsidR="003865A1" w:rsidRPr="00E92FA9" w:rsidRDefault="003865A1" w:rsidP="00E92FA9">
      <w:pPr>
        <w:numPr>
          <w:ilvl w:val="0"/>
          <w:numId w:val="3"/>
        </w:numPr>
        <w:spacing w:after="0" w:line="240" w:lineRule="auto"/>
        <w:rPr>
          <w:b/>
          <w:i/>
          <w:iCs/>
        </w:rPr>
      </w:pPr>
      <w:r w:rsidRPr="00E92FA9">
        <w:rPr>
          <w:b/>
          <w:i/>
          <w:iCs/>
        </w:rPr>
        <w:t>travesztia</w:t>
      </w:r>
    </w:p>
    <w:p w:rsidR="003865A1" w:rsidRPr="00E92FA9" w:rsidRDefault="003865A1" w:rsidP="00E92FA9">
      <w:pPr>
        <w:numPr>
          <w:ilvl w:val="2"/>
          <w:numId w:val="4"/>
        </w:numPr>
        <w:spacing w:after="0" w:line="240" w:lineRule="auto"/>
      </w:pPr>
      <w:r w:rsidRPr="00E92FA9">
        <w:t>közönséges, aktualizáló stílusban jeleníti meg az eszmények fennkölt világát</w:t>
      </w:r>
    </w:p>
    <w:p w:rsidR="003865A1" w:rsidRPr="00E92FA9" w:rsidRDefault="003865A1" w:rsidP="00E92FA9">
      <w:pPr>
        <w:numPr>
          <w:ilvl w:val="2"/>
          <w:numId w:val="4"/>
        </w:numPr>
        <w:spacing w:after="0" w:line="240" w:lineRule="auto"/>
      </w:pPr>
      <w:r w:rsidRPr="00E92FA9">
        <w:t>komoly tárgyat komolytalan formában közöl (pl. Az emberke tragédiája)</w:t>
      </w:r>
    </w:p>
    <w:p w:rsidR="003865A1" w:rsidRPr="00E92FA9" w:rsidRDefault="003865A1" w:rsidP="00E92FA9">
      <w:pPr>
        <w:numPr>
          <w:ilvl w:val="0"/>
          <w:numId w:val="3"/>
        </w:numPr>
        <w:spacing w:after="0" w:line="240" w:lineRule="auto"/>
        <w:rPr>
          <w:b/>
          <w:i/>
          <w:iCs/>
        </w:rPr>
      </w:pPr>
      <w:r w:rsidRPr="00E92FA9">
        <w:rPr>
          <w:b/>
          <w:i/>
          <w:iCs/>
        </w:rPr>
        <w:t>perszifl</w:t>
      </w:r>
      <w:r w:rsidRPr="00E92FA9">
        <w:rPr>
          <w:b/>
          <w:i/>
          <w:iCs/>
        </w:rPr>
        <w:t>ázs</w:t>
      </w:r>
    </w:p>
    <w:p w:rsidR="003865A1" w:rsidRPr="00E92FA9" w:rsidRDefault="003865A1" w:rsidP="00E92FA9">
      <w:pPr>
        <w:numPr>
          <w:ilvl w:val="0"/>
          <w:numId w:val="5"/>
        </w:numPr>
        <w:spacing w:after="0" w:line="240" w:lineRule="auto"/>
      </w:pPr>
      <w:r w:rsidRPr="00E92FA9">
        <w:t>személyeskedő, kíméletlen gúnyirat</w:t>
      </w:r>
    </w:p>
    <w:p w:rsidR="003865A1" w:rsidRPr="00E92FA9" w:rsidRDefault="003865A1" w:rsidP="00E92FA9">
      <w:pPr>
        <w:numPr>
          <w:ilvl w:val="0"/>
          <w:numId w:val="5"/>
        </w:numPr>
        <w:spacing w:after="0" w:line="240" w:lineRule="auto"/>
      </w:pPr>
      <w:r w:rsidRPr="00E92FA9">
        <w:t>kicsúfol hangot és tárgyat</w:t>
      </w:r>
    </w:p>
    <w:p w:rsidR="003865A1" w:rsidRPr="00E92FA9" w:rsidRDefault="003865A1" w:rsidP="00E92FA9">
      <w:pPr>
        <w:numPr>
          <w:ilvl w:val="0"/>
          <w:numId w:val="5"/>
        </w:numPr>
        <w:tabs>
          <w:tab w:val="clear" w:pos="2160"/>
          <w:tab w:val="left" w:pos="720"/>
        </w:tabs>
        <w:spacing w:after="0" w:line="240" w:lineRule="auto"/>
      </w:pPr>
      <w:r w:rsidRPr="00E92FA9">
        <w:t>ugyanannál a műnél marad (pl. Ady-paródiák)</w:t>
      </w:r>
    </w:p>
    <w:p w:rsidR="00143BC0" w:rsidRPr="00E92FA9" w:rsidRDefault="00143BC0" w:rsidP="00E92FA9">
      <w:pPr>
        <w:numPr>
          <w:ilvl w:val="0"/>
          <w:numId w:val="5"/>
        </w:numPr>
        <w:tabs>
          <w:tab w:val="clear" w:pos="2160"/>
          <w:tab w:val="left" w:pos="720"/>
        </w:tabs>
        <w:spacing w:after="0" w:line="240" w:lineRule="auto"/>
      </w:pPr>
      <w:r w:rsidRPr="00E92FA9">
        <w:t>a forma és a tárgy is komolytalan</w:t>
      </w:r>
    </w:p>
    <w:p w:rsidR="009F6EA3" w:rsidRDefault="003865A1" w:rsidP="00E92FA9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720"/>
      </w:pPr>
      <w:r w:rsidRPr="00E92FA9">
        <w:t>leggyakrabban ezek keveredése található a művekben</w:t>
      </w:r>
    </w:p>
    <w:p w:rsidR="00E92FA9" w:rsidRPr="00E92FA9" w:rsidRDefault="00E92FA9" w:rsidP="00E92FA9">
      <w:pPr>
        <w:spacing w:after="0" w:line="240" w:lineRule="auto"/>
      </w:pPr>
    </w:p>
    <w:p w:rsidR="00E92FA9" w:rsidRDefault="009F6EA3" w:rsidP="00E92FA9">
      <w:pPr>
        <w:tabs>
          <w:tab w:val="left" w:pos="2670"/>
        </w:tabs>
        <w:spacing w:after="0"/>
      </w:pPr>
      <w:r>
        <w:rPr>
          <w:b/>
        </w:rPr>
        <w:t>Kiparodizált művészek-kiben mit figuráz ki?</w:t>
      </w:r>
    </w:p>
    <w:p w:rsidR="00F30BA8" w:rsidRPr="007B7863" w:rsidRDefault="00F30BA8" w:rsidP="00E92FA9">
      <w:pPr>
        <w:tabs>
          <w:tab w:val="left" w:pos="2670"/>
        </w:tabs>
        <w:spacing w:after="0"/>
        <w:rPr>
          <w:b/>
          <w:sz w:val="24"/>
        </w:rPr>
      </w:pPr>
      <w:r w:rsidRPr="007B7863">
        <w:rPr>
          <w:b/>
          <w:sz w:val="24"/>
        </w:rPr>
        <w:t>Ady Endre</w:t>
      </w:r>
    </w:p>
    <w:p w:rsidR="00F30BA8" w:rsidRPr="007B7863" w:rsidRDefault="00F30BA8" w:rsidP="00E92FA9">
      <w:pPr>
        <w:pStyle w:val="Listaszerbekezds"/>
        <w:spacing w:after="0" w:line="240" w:lineRule="auto"/>
        <w:rPr>
          <w:i/>
        </w:rPr>
      </w:pPr>
      <w:r w:rsidRPr="007B7863">
        <w:rPr>
          <w:i/>
        </w:rPr>
        <w:t>Moslék ország</w:t>
      </w:r>
    </w:p>
    <w:p w:rsidR="00F30BA8" w:rsidRDefault="00F30BA8" w:rsidP="00E92FA9">
      <w:pPr>
        <w:pStyle w:val="Listaszerbekezds"/>
        <w:numPr>
          <w:ilvl w:val="0"/>
          <w:numId w:val="9"/>
        </w:numPr>
        <w:spacing w:after="0" w:line="240" w:lineRule="auto"/>
      </w:pPr>
      <w:r>
        <w:t>Messianisztikusság (álom királyfi, nyugati sirály)</w:t>
      </w:r>
    </w:p>
    <w:p w:rsidR="00F30BA8" w:rsidRDefault="00F30BA8" w:rsidP="00E92FA9">
      <w:pPr>
        <w:pStyle w:val="Listaszerbekezds"/>
        <w:numPr>
          <w:ilvl w:val="0"/>
          <w:numId w:val="9"/>
        </w:numPr>
        <w:spacing w:after="0" w:line="240" w:lineRule="auto"/>
      </w:pPr>
      <w:r>
        <w:t xml:space="preserve">Magyarország </w:t>
      </w:r>
      <w:r w:rsidR="008A72B1">
        <w:t>elmaradottsága (</w:t>
      </w:r>
      <w:r w:rsidR="0036146B">
        <w:t>itthon) meg nem értettség</w:t>
      </w:r>
    </w:p>
    <w:p w:rsidR="00F30BA8" w:rsidRDefault="00F30BA8" w:rsidP="00E92FA9">
      <w:pPr>
        <w:pStyle w:val="Listaszerbekezds"/>
        <w:numPr>
          <w:ilvl w:val="0"/>
          <w:numId w:val="9"/>
        </w:numPr>
        <w:spacing w:after="0" w:line="240" w:lineRule="auto"/>
      </w:pPr>
      <w:r>
        <w:lastRenderedPageBreak/>
        <w:t>Nagy kezdőbe</w:t>
      </w:r>
      <w:r w:rsidR="007B7863">
        <w:t>tűk -</w:t>
      </w:r>
      <w:r>
        <w:t xml:space="preserve"> </w:t>
      </w:r>
      <w:r w:rsidR="0036146B">
        <w:t>szimbolizmus</w:t>
      </w:r>
    </w:p>
    <w:p w:rsidR="00F30BA8" w:rsidRDefault="00F30BA8" w:rsidP="00E92FA9">
      <w:pPr>
        <w:pStyle w:val="Listaszerbekezds"/>
        <w:numPr>
          <w:ilvl w:val="0"/>
          <w:numId w:val="9"/>
        </w:numPr>
        <w:spacing w:after="0" w:line="240" w:lineRule="auto"/>
      </w:pPr>
      <w:r>
        <w:t>Durva képek</w:t>
      </w:r>
      <w:r w:rsidR="00274ECC">
        <w:t>, egyedi szóalkotások (</w:t>
      </w:r>
      <w:r w:rsidR="00274ECC" w:rsidRPr="00274ECC">
        <w:t xml:space="preserve">hagy’, </w:t>
      </w:r>
      <w:proofErr w:type="spellStart"/>
      <w:r w:rsidR="00274ECC" w:rsidRPr="00274ECC">
        <w:t>hühós</w:t>
      </w:r>
      <w:proofErr w:type="spellEnd"/>
      <w:r w:rsidR="00274ECC" w:rsidRPr="00274ECC">
        <w:t xml:space="preserve">, </w:t>
      </w:r>
      <w:proofErr w:type="spellStart"/>
      <w:r w:rsidR="00274ECC" w:rsidRPr="00274ECC">
        <w:t>beh</w:t>
      </w:r>
      <w:proofErr w:type="spellEnd"/>
      <w:r w:rsidR="00274ECC">
        <w:t>), indulatszavak</w:t>
      </w:r>
    </w:p>
    <w:p w:rsidR="00F30BA8" w:rsidRDefault="00F30BA8" w:rsidP="00E92FA9">
      <w:pPr>
        <w:pStyle w:val="Listaszerbekezds"/>
        <w:numPr>
          <w:ilvl w:val="0"/>
          <w:numId w:val="9"/>
        </w:numPr>
        <w:spacing w:after="0" w:line="240" w:lineRule="auto"/>
      </w:pPr>
      <w:r>
        <w:t>Fölényesség, elutasítás, lenézés</w:t>
      </w:r>
      <w:r w:rsidR="007B7863">
        <w:t xml:space="preserve">, </w:t>
      </w:r>
      <w:r w:rsidR="00274ECC">
        <w:t>s</w:t>
      </w:r>
      <w:r>
        <w:t>orismétlés</w:t>
      </w:r>
      <w:r w:rsidR="00274ECC">
        <w:t>ek</w:t>
      </w:r>
    </w:p>
    <w:p w:rsidR="00F30BA8" w:rsidRDefault="0036146B" w:rsidP="00E92FA9">
      <w:pPr>
        <w:pStyle w:val="Listaszerbekezds"/>
        <w:numPr>
          <w:ilvl w:val="0"/>
          <w:numId w:val="9"/>
        </w:numPr>
        <w:spacing w:after="0" w:line="240" w:lineRule="auto"/>
      </w:pPr>
      <w:r>
        <w:t xml:space="preserve">Eredeti művek - </w:t>
      </w:r>
      <w:r w:rsidR="00F30BA8" w:rsidRPr="0036146B">
        <w:rPr>
          <w:i/>
        </w:rPr>
        <w:t>Magyar ugaron, Új vizeken járok, harc a nagyúrral, Hortobágy poétája</w:t>
      </w:r>
    </w:p>
    <w:p w:rsidR="00F30BA8" w:rsidRDefault="00F30BA8" w:rsidP="00E92FA9">
      <w:pPr>
        <w:spacing w:after="0" w:line="240" w:lineRule="auto"/>
        <w:ind w:left="720"/>
        <w:rPr>
          <w:i/>
        </w:rPr>
      </w:pPr>
      <w:r w:rsidRPr="007B7863">
        <w:rPr>
          <w:i/>
        </w:rPr>
        <w:t>Törpefejűek</w:t>
      </w:r>
    </w:p>
    <w:p w:rsidR="00274ECC" w:rsidRPr="00274ECC" w:rsidRDefault="00274ECC" w:rsidP="00E92FA9">
      <w:pPr>
        <w:pStyle w:val="Listaszerbekezds"/>
        <w:numPr>
          <w:ilvl w:val="0"/>
          <w:numId w:val="11"/>
        </w:numPr>
        <w:spacing w:after="0" w:line="240" w:lineRule="auto"/>
        <w:rPr>
          <w:i/>
        </w:rPr>
      </w:pPr>
      <w:r>
        <w:t>ismétlések</w:t>
      </w:r>
    </w:p>
    <w:p w:rsidR="00F30BA8" w:rsidRPr="00E92FA9" w:rsidRDefault="00F30BA8" w:rsidP="00E92FA9">
      <w:pPr>
        <w:pStyle w:val="Listaszerbekezds"/>
        <w:numPr>
          <w:ilvl w:val="0"/>
          <w:numId w:val="10"/>
        </w:numPr>
        <w:spacing w:after="0" w:line="240" w:lineRule="auto"/>
        <w:rPr>
          <w:i/>
        </w:rPr>
      </w:pPr>
      <w:r w:rsidRPr="0036146B">
        <w:rPr>
          <w:i/>
        </w:rPr>
        <w:t xml:space="preserve">Harc a nagyúrral, </w:t>
      </w:r>
      <w:proofErr w:type="spellStart"/>
      <w:r w:rsidRPr="0036146B">
        <w:rPr>
          <w:i/>
        </w:rPr>
        <w:t>Góg</w:t>
      </w:r>
      <w:proofErr w:type="spellEnd"/>
      <w:r w:rsidRPr="0036146B">
        <w:rPr>
          <w:i/>
        </w:rPr>
        <w:t xml:space="preserve"> és Magóg fia vagy</w:t>
      </w:r>
      <w:r w:rsidR="008A72B1">
        <w:rPr>
          <w:i/>
        </w:rPr>
        <w:t xml:space="preserve">ok én, Magyarság versek, Kuruc </w:t>
      </w:r>
      <w:r w:rsidRPr="0036146B">
        <w:rPr>
          <w:i/>
        </w:rPr>
        <w:t>versek</w:t>
      </w:r>
    </w:p>
    <w:p w:rsidR="008A72B1" w:rsidRDefault="008A72B1" w:rsidP="00E92FA9">
      <w:pPr>
        <w:tabs>
          <w:tab w:val="left" w:pos="2670"/>
        </w:tabs>
        <w:spacing w:after="0"/>
        <w:rPr>
          <w:b/>
          <w:sz w:val="24"/>
        </w:rPr>
      </w:pPr>
      <w:r w:rsidRPr="008A72B1">
        <w:rPr>
          <w:b/>
          <w:sz w:val="24"/>
        </w:rPr>
        <w:t>Babits Mihály</w:t>
      </w:r>
    </w:p>
    <w:p w:rsidR="008A72B1" w:rsidRPr="00691CEF" w:rsidRDefault="008A72B1" w:rsidP="00E92FA9">
      <w:pPr>
        <w:pStyle w:val="Listaszerbekezds"/>
        <w:numPr>
          <w:ilvl w:val="0"/>
          <w:numId w:val="10"/>
        </w:numPr>
        <w:tabs>
          <w:tab w:val="left" w:pos="2670"/>
        </w:tabs>
        <w:spacing w:after="0"/>
        <w:rPr>
          <w:b/>
          <w:i/>
          <w:sz w:val="24"/>
        </w:rPr>
      </w:pPr>
      <w:r>
        <w:t>Már a bevezetőben az alliterációkra és a tökéletességre való törekvését</w:t>
      </w:r>
      <w:r w:rsidR="00806F80">
        <w:t xml:space="preserve"> </w:t>
      </w:r>
      <w:r w:rsidR="00A811DD">
        <w:t xml:space="preserve">emeli ki (Szekszárdon születése szándékos – </w:t>
      </w:r>
      <w:r w:rsidR="00A811DD" w:rsidRPr="00A811DD">
        <w:rPr>
          <w:i/>
        </w:rPr>
        <w:t>„Szekszárdon születtem, színésznőt szerettem”</w:t>
      </w:r>
      <w:r w:rsidR="00B40F7A">
        <w:t>)</w:t>
      </w:r>
    </w:p>
    <w:p w:rsidR="00691CEF" w:rsidRPr="00691CEF" w:rsidRDefault="00691CEF" w:rsidP="00E92FA9">
      <w:pPr>
        <w:numPr>
          <w:ilvl w:val="0"/>
          <w:numId w:val="10"/>
        </w:numPr>
        <w:spacing w:after="0" w:line="240" w:lineRule="auto"/>
        <w:rPr>
          <w:rFonts w:ascii="Corbel" w:hAnsi="Corbel"/>
        </w:rPr>
      </w:pPr>
      <w:r w:rsidRPr="009445FB">
        <w:rPr>
          <w:rFonts w:ascii="Corbel" w:hAnsi="Corbel"/>
        </w:rPr>
        <w:t>hosszú kötetcímek</w:t>
      </w:r>
    </w:p>
    <w:p w:rsidR="00D24560" w:rsidRPr="00D24560" w:rsidRDefault="00D24560" w:rsidP="00E92FA9">
      <w:pPr>
        <w:spacing w:after="0" w:line="240" w:lineRule="auto"/>
        <w:ind w:left="720"/>
        <w:rPr>
          <w:i/>
        </w:rPr>
      </w:pPr>
      <w:r w:rsidRPr="00D24560">
        <w:rPr>
          <w:i/>
        </w:rPr>
        <w:t xml:space="preserve">Futurum </w:t>
      </w:r>
      <w:proofErr w:type="spellStart"/>
      <w:r w:rsidRPr="00D24560">
        <w:rPr>
          <w:i/>
        </w:rPr>
        <w:t>exaticum</w:t>
      </w:r>
      <w:proofErr w:type="spellEnd"/>
    </w:p>
    <w:p w:rsidR="00D24560" w:rsidRDefault="00D24560" w:rsidP="00E92FA9">
      <w:pPr>
        <w:pStyle w:val="Listaszerbekezds"/>
        <w:numPr>
          <w:ilvl w:val="0"/>
          <w:numId w:val="14"/>
        </w:numPr>
        <w:spacing w:after="0" w:line="240" w:lineRule="auto"/>
      </w:pPr>
      <w:r>
        <w:t>Formai tökéletesség, semmi értelme</w:t>
      </w:r>
    </w:p>
    <w:p w:rsidR="00C5741C" w:rsidRDefault="00C5741C" w:rsidP="00E92FA9">
      <w:pPr>
        <w:pStyle w:val="Listaszerbekezds"/>
        <w:numPr>
          <w:ilvl w:val="0"/>
          <w:numId w:val="14"/>
        </w:numPr>
        <w:spacing w:after="0" w:line="240" w:lineRule="auto"/>
      </w:pPr>
      <w:r w:rsidRPr="00C5741C">
        <w:t>csavaros</w:t>
      </w:r>
      <w:r>
        <w:t xml:space="preserve">, nehezen kibogozható mondatok </w:t>
      </w:r>
    </w:p>
    <w:p w:rsidR="00C5741C" w:rsidRDefault="00C5741C" w:rsidP="00E92FA9">
      <w:pPr>
        <w:pStyle w:val="Listaszerbekezds"/>
        <w:numPr>
          <w:ilvl w:val="0"/>
          <w:numId w:val="14"/>
        </w:numPr>
        <w:spacing w:after="0" w:line="240" w:lineRule="auto"/>
      </w:pPr>
      <w:r>
        <w:t>bravúros</w:t>
      </w:r>
      <w:r w:rsidR="004400E4">
        <w:t>,</w:t>
      </w:r>
      <w:r>
        <w:t xml:space="preserve"> de erő</w:t>
      </w:r>
      <w:r w:rsidRPr="00C5741C">
        <w:t>ltetett szójátékok (</w:t>
      </w:r>
      <w:proofErr w:type="spellStart"/>
      <w:r w:rsidRPr="00C5741C">
        <w:t>ántipasszát</w:t>
      </w:r>
      <w:proofErr w:type="spellEnd"/>
      <w:r w:rsidRPr="00C5741C">
        <w:t xml:space="preserve"> / </w:t>
      </w:r>
      <w:proofErr w:type="spellStart"/>
      <w:r w:rsidRPr="00C5741C">
        <w:t>pántlimasszát</w:t>
      </w:r>
      <w:proofErr w:type="spellEnd"/>
      <w:r w:rsidRPr="00C5741C">
        <w:t>)</w:t>
      </w:r>
    </w:p>
    <w:p w:rsidR="00D24560" w:rsidRDefault="00D24560" w:rsidP="00E92FA9">
      <w:pPr>
        <w:pStyle w:val="Listaszerbekezds"/>
        <w:numPr>
          <w:ilvl w:val="0"/>
          <w:numId w:val="14"/>
        </w:numPr>
        <w:spacing w:after="0" w:line="240" w:lineRule="auto"/>
      </w:pPr>
      <w:r>
        <w:t xml:space="preserve">Halandzsa szavak: </w:t>
      </w:r>
      <w:proofErr w:type="spellStart"/>
      <w:r>
        <w:t>korza</w:t>
      </w:r>
      <w:proofErr w:type="spellEnd"/>
      <w:r>
        <w:t>, hímes</w:t>
      </w:r>
    </w:p>
    <w:p w:rsidR="00D24560" w:rsidRDefault="00D24560" w:rsidP="00E92FA9">
      <w:pPr>
        <w:pStyle w:val="Listaszerbekezds"/>
        <w:numPr>
          <w:ilvl w:val="0"/>
          <w:numId w:val="14"/>
        </w:numPr>
        <w:spacing w:after="0" w:line="240" w:lineRule="auto"/>
      </w:pPr>
      <w:r>
        <w:t xml:space="preserve">Alliteráció, Figura </w:t>
      </w:r>
      <w:proofErr w:type="spellStart"/>
      <w:r>
        <w:t>Etimologica</w:t>
      </w:r>
      <w:proofErr w:type="spellEnd"/>
      <w:r>
        <w:t xml:space="preserve"> (korzók </w:t>
      </w:r>
      <w:proofErr w:type="spellStart"/>
      <w:r>
        <w:t>korza</w:t>
      </w:r>
      <w:proofErr w:type="spellEnd"/>
      <w:r>
        <w:t>)</w:t>
      </w:r>
    </w:p>
    <w:p w:rsidR="00D24560" w:rsidRPr="00D24560" w:rsidRDefault="00D24560" w:rsidP="00E92FA9">
      <w:pPr>
        <w:spacing w:after="0" w:line="240" w:lineRule="auto"/>
        <w:ind w:left="720"/>
        <w:rPr>
          <w:i/>
        </w:rPr>
      </w:pPr>
      <w:r w:rsidRPr="00D24560">
        <w:rPr>
          <w:i/>
        </w:rPr>
        <w:t>Antik szerelem</w:t>
      </w:r>
    </w:p>
    <w:p w:rsidR="00D24560" w:rsidRDefault="00D24560" w:rsidP="00E92FA9">
      <w:pPr>
        <w:pStyle w:val="Listaszerbekezds"/>
        <w:numPr>
          <w:ilvl w:val="0"/>
          <w:numId w:val="15"/>
        </w:numPr>
        <w:spacing w:after="0" w:line="240" w:lineRule="auto"/>
      </w:pPr>
      <w:r>
        <w:t>túlzott alliterációk</w:t>
      </w:r>
    </w:p>
    <w:p w:rsidR="00C5741C" w:rsidRDefault="00C5741C" w:rsidP="00E92FA9">
      <w:pPr>
        <w:pStyle w:val="Listaszerbekezds"/>
        <w:numPr>
          <w:ilvl w:val="0"/>
          <w:numId w:val="15"/>
        </w:numPr>
        <w:spacing w:after="0" w:line="240" w:lineRule="auto"/>
      </w:pPr>
      <w:r w:rsidRPr="00C5741C">
        <w:t xml:space="preserve">az antik kultúra és nyelv felidézése (Plútó, </w:t>
      </w:r>
      <w:proofErr w:type="spellStart"/>
      <w:r w:rsidRPr="00C5741C">
        <w:t>Aag</w:t>
      </w:r>
      <w:r>
        <w:t>ais</w:t>
      </w:r>
      <w:proofErr w:type="spellEnd"/>
      <w:r>
        <w:t xml:space="preserve">, Athénben, dalos </w:t>
      </w:r>
      <w:proofErr w:type="spellStart"/>
      <w:r>
        <w:t>dativusz</w:t>
      </w:r>
      <w:proofErr w:type="spellEnd"/>
      <w:r>
        <w:t>)</w:t>
      </w:r>
    </w:p>
    <w:p w:rsidR="001301A0" w:rsidRDefault="00D24560" w:rsidP="00E92FA9">
      <w:pPr>
        <w:pStyle w:val="Listaszerbekezds"/>
        <w:numPr>
          <w:ilvl w:val="0"/>
          <w:numId w:val="15"/>
        </w:numPr>
        <w:spacing w:after="0" w:line="240" w:lineRule="auto"/>
      </w:pPr>
      <w:r>
        <w:t>nagyon tudományos és közönséges nyelv ötvözete</w:t>
      </w:r>
    </w:p>
    <w:p w:rsidR="001301A0" w:rsidRPr="001301A0" w:rsidRDefault="001301A0" w:rsidP="00E92FA9">
      <w:pPr>
        <w:spacing w:after="0" w:line="240" w:lineRule="auto"/>
        <w:rPr>
          <w:b/>
          <w:sz w:val="24"/>
          <w:szCs w:val="24"/>
        </w:rPr>
      </w:pPr>
      <w:r w:rsidRPr="001301A0">
        <w:rPr>
          <w:b/>
          <w:sz w:val="24"/>
          <w:szCs w:val="24"/>
        </w:rPr>
        <w:t>Kosztolányi</w:t>
      </w:r>
      <w:r w:rsidR="00A71041">
        <w:rPr>
          <w:b/>
          <w:sz w:val="24"/>
          <w:szCs w:val="24"/>
        </w:rPr>
        <w:t xml:space="preserve"> Dezső</w:t>
      </w:r>
      <w:r w:rsidRPr="001301A0">
        <w:rPr>
          <w:b/>
          <w:sz w:val="24"/>
          <w:szCs w:val="24"/>
        </w:rPr>
        <w:t>:</w:t>
      </w:r>
    </w:p>
    <w:p w:rsidR="001301A0" w:rsidRPr="001301A0" w:rsidRDefault="001301A0" w:rsidP="00E92FA9">
      <w:pPr>
        <w:pStyle w:val="Listaszerbekezds"/>
        <w:spacing w:after="0" w:line="240" w:lineRule="auto"/>
        <w:rPr>
          <w:i/>
        </w:rPr>
      </w:pPr>
      <w:r w:rsidRPr="001301A0">
        <w:rPr>
          <w:i/>
        </w:rPr>
        <w:t>Mint aki halkan belelépett</w:t>
      </w:r>
    </w:p>
    <w:p w:rsidR="001810EF" w:rsidRPr="001810EF" w:rsidRDefault="001810EF" w:rsidP="00E92FA9">
      <w:pPr>
        <w:numPr>
          <w:ilvl w:val="0"/>
          <w:numId w:val="18"/>
        </w:numPr>
        <w:spacing w:after="0" w:line="240" w:lineRule="auto"/>
      </w:pPr>
      <w:r w:rsidRPr="001810EF">
        <w:t xml:space="preserve">utalás </w:t>
      </w:r>
      <w:proofErr w:type="gramStart"/>
      <w:r w:rsidRPr="001810EF">
        <w:t>a</w:t>
      </w:r>
      <w:proofErr w:type="gramEnd"/>
      <w:r w:rsidRPr="001810EF">
        <w:t xml:space="preserve"> </w:t>
      </w:r>
      <w:r w:rsidRPr="00A555EC">
        <w:rPr>
          <w:i/>
        </w:rPr>
        <w:t xml:space="preserve">Mint aki a sínek közé esett </w:t>
      </w:r>
      <w:r w:rsidRPr="001810EF">
        <w:t xml:space="preserve">c. versére: Mint aki halkan belelépett </w:t>
      </w:r>
    </w:p>
    <w:p w:rsidR="001E0454" w:rsidRDefault="001810EF" w:rsidP="00E92FA9">
      <w:pPr>
        <w:numPr>
          <w:ilvl w:val="0"/>
          <w:numId w:val="18"/>
        </w:numPr>
        <w:spacing w:after="0" w:line="240" w:lineRule="auto"/>
      </w:pPr>
      <w:r w:rsidRPr="001810EF">
        <w:t>formai stílusjegyeket megtartotta</w:t>
      </w:r>
    </w:p>
    <w:p w:rsidR="001301A0" w:rsidRDefault="001301A0" w:rsidP="00E92FA9">
      <w:pPr>
        <w:pStyle w:val="Listaszerbekezds"/>
        <w:numPr>
          <w:ilvl w:val="0"/>
          <w:numId w:val="18"/>
        </w:numPr>
        <w:spacing w:after="0" w:line="240" w:lineRule="auto"/>
      </w:pPr>
      <w:r>
        <w:t>gyönyörű forma, hangvétel</w:t>
      </w:r>
    </w:p>
    <w:p w:rsidR="001301A0" w:rsidRDefault="001301A0" w:rsidP="00E92FA9">
      <w:pPr>
        <w:pStyle w:val="Listaszerbekezds"/>
        <w:numPr>
          <w:ilvl w:val="0"/>
          <w:numId w:val="18"/>
        </w:numPr>
        <w:spacing w:after="0" w:line="240" w:lineRule="auto"/>
      </w:pPr>
      <w:r>
        <w:t>impresszionista, szimbolista jellemzők</w:t>
      </w:r>
    </w:p>
    <w:p w:rsidR="00472F8D" w:rsidRPr="00472F8D" w:rsidRDefault="00472F8D" w:rsidP="00E92FA9">
      <w:pPr>
        <w:spacing w:after="0" w:line="240" w:lineRule="auto"/>
        <w:ind w:firstLine="708"/>
        <w:rPr>
          <w:rFonts w:ascii="Corbel" w:hAnsi="Corbel"/>
          <w:i/>
        </w:rPr>
      </w:pPr>
      <w:r w:rsidRPr="00472F8D">
        <w:rPr>
          <w:rFonts w:ascii="Corbel" w:hAnsi="Corbel"/>
          <w:i/>
        </w:rPr>
        <w:t>A szegény kis trombitás szimbolista klapec nyöszörgései</w:t>
      </w:r>
    </w:p>
    <w:p w:rsidR="00472F8D" w:rsidRDefault="00472F8D" w:rsidP="00E92FA9">
      <w:pPr>
        <w:pStyle w:val="Listaszerbekezds"/>
        <w:numPr>
          <w:ilvl w:val="0"/>
          <w:numId w:val="18"/>
        </w:numPr>
        <w:spacing w:after="0" w:line="240" w:lineRule="auto"/>
      </w:pPr>
      <w:r>
        <w:t>impresszionizmus</w:t>
      </w:r>
    </w:p>
    <w:p w:rsidR="00472F8D" w:rsidRDefault="00472F8D" w:rsidP="00E92FA9">
      <w:pPr>
        <w:pStyle w:val="Listaszerbekezds"/>
        <w:numPr>
          <w:ilvl w:val="0"/>
          <w:numId w:val="18"/>
        </w:numPr>
        <w:spacing w:after="0" w:line="240" w:lineRule="auto"/>
      </w:pPr>
      <w:r>
        <w:t xml:space="preserve"> szinesztézia (színek, hangok, illatok fontossága) </w:t>
      </w:r>
    </w:p>
    <w:p w:rsidR="00472F8D" w:rsidRDefault="00472F8D" w:rsidP="00E92FA9">
      <w:pPr>
        <w:pStyle w:val="Listaszerbekezds"/>
        <w:numPr>
          <w:ilvl w:val="0"/>
          <w:numId w:val="18"/>
        </w:numPr>
        <w:spacing w:after="0" w:line="240" w:lineRule="auto"/>
      </w:pPr>
      <w:r>
        <w:t xml:space="preserve"> a gyermekkor emlékei </w:t>
      </w:r>
    </w:p>
    <w:p w:rsidR="00472F8D" w:rsidRDefault="00DB25A6" w:rsidP="00E92FA9">
      <w:pPr>
        <w:pStyle w:val="Listaszerbekezds"/>
        <w:numPr>
          <w:ilvl w:val="0"/>
          <w:numId w:val="18"/>
        </w:numPr>
        <w:spacing w:after="0" w:line="240" w:lineRule="auto"/>
      </w:pPr>
      <w:r>
        <w:t xml:space="preserve"> szó- és rímjátékok</w:t>
      </w:r>
      <w:r w:rsidR="001E0454">
        <w:t xml:space="preserve">, értelmetlen alliterációk </w:t>
      </w:r>
      <w:r w:rsidR="001E0454" w:rsidRPr="009445FB">
        <w:rPr>
          <w:rFonts w:ascii="Corbel" w:hAnsi="Corbel"/>
        </w:rPr>
        <w:t>(csendes csitri csempe)</w:t>
      </w:r>
    </w:p>
    <w:p w:rsidR="00A71041" w:rsidRPr="00E92FA9" w:rsidRDefault="00A71041" w:rsidP="00E92FA9">
      <w:pPr>
        <w:numPr>
          <w:ilvl w:val="0"/>
          <w:numId w:val="18"/>
        </w:numPr>
        <w:spacing w:after="0" w:line="240" w:lineRule="auto"/>
        <w:rPr>
          <w:rFonts w:ascii="Corbel" w:hAnsi="Corbel"/>
        </w:rPr>
      </w:pPr>
      <w:r w:rsidRPr="009445FB">
        <w:rPr>
          <w:rFonts w:ascii="Corbel" w:hAnsi="Corbel"/>
        </w:rPr>
        <w:t>fennkölt stílus, közönséges téma</w:t>
      </w:r>
    </w:p>
    <w:p w:rsidR="00DB25A6" w:rsidRPr="00DB25A6" w:rsidRDefault="00DB25A6" w:rsidP="00E92FA9">
      <w:pPr>
        <w:spacing w:after="0"/>
        <w:rPr>
          <w:b/>
          <w:bCs/>
          <w:sz w:val="24"/>
          <w:szCs w:val="24"/>
        </w:rPr>
      </w:pPr>
      <w:r w:rsidRPr="00DB25A6">
        <w:rPr>
          <w:b/>
          <w:bCs/>
          <w:sz w:val="24"/>
          <w:szCs w:val="24"/>
        </w:rPr>
        <w:t>Móricz</w:t>
      </w:r>
      <w:r w:rsidRPr="00DB25A6">
        <w:rPr>
          <w:b/>
          <w:bCs/>
          <w:sz w:val="24"/>
          <w:szCs w:val="24"/>
        </w:rPr>
        <w:t xml:space="preserve"> Zsigmond</w:t>
      </w:r>
    </w:p>
    <w:p w:rsidR="00DB25A6" w:rsidRPr="00DB25A6" w:rsidRDefault="00DB25A6" w:rsidP="00E92FA9">
      <w:pPr>
        <w:pStyle w:val="Listaszerbekezds"/>
        <w:numPr>
          <w:ilvl w:val="0"/>
          <w:numId w:val="20"/>
        </w:numPr>
        <w:spacing w:after="0" w:line="240" w:lineRule="auto"/>
      </w:pPr>
      <w:r>
        <w:t>„</w:t>
      </w:r>
      <w:proofErr w:type="spellStart"/>
      <w:r w:rsidRPr="00DB25A6">
        <w:t>népiesch</w:t>
      </w:r>
      <w:proofErr w:type="spellEnd"/>
      <w:r>
        <w:t>”, előszava erősre sikeredett, valószínűleg távolabb állhatott tőle a népies költészet</w:t>
      </w:r>
    </w:p>
    <w:p w:rsidR="00DB25A6" w:rsidRDefault="00DB25A6" w:rsidP="00E92FA9">
      <w:pPr>
        <w:pStyle w:val="Listaszerbekezds"/>
        <w:numPr>
          <w:ilvl w:val="0"/>
          <w:numId w:val="20"/>
        </w:numPr>
        <w:spacing w:after="0" w:line="240" w:lineRule="auto"/>
      </w:pPr>
      <w:r w:rsidRPr="00DB25A6">
        <w:t>káromkodás, közönségesség, helyesírás hanyagolása</w:t>
      </w:r>
    </w:p>
    <w:p w:rsidR="00D5471F" w:rsidRPr="00DB25A6" w:rsidRDefault="00D5471F" w:rsidP="00E92FA9">
      <w:pPr>
        <w:pStyle w:val="Listaszerbekezds"/>
        <w:numPr>
          <w:ilvl w:val="0"/>
          <w:numId w:val="20"/>
        </w:numPr>
        <w:spacing w:after="0" w:line="240" w:lineRule="auto"/>
      </w:pPr>
      <w:r>
        <w:t>halandzsa, tájszólás</w:t>
      </w:r>
    </w:p>
    <w:p w:rsidR="00800C33" w:rsidRPr="00E92FA9" w:rsidRDefault="00DB25A6" w:rsidP="00E92FA9">
      <w:pPr>
        <w:pStyle w:val="Listaszerbekezds"/>
        <w:numPr>
          <w:ilvl w:val="0"/>
          <w:numId w:val="20"/>
        </w:numPr>
        <w:spacing w:after="0" w:line="240" w:lineRule="auto"/>
      </w:pPr>
      <w:r w:rsidRPr="00DB25A6">
        <w:t>népiesség mindenben (pl. nevek, tájnyelv)</w:t>
      </w:r>
    </w:p>
    <w:p w:rsidR="00800C33" w:rsidRPr="00800C33" w:rsidRDefault="00800C33" w:rsidP="00E92FA9">
      <w:pPr>
        <w:spacing w:after="0" w:line="240" w:lineRule="auto"/>
        <w:rPr>
          <w:b/>
          <w:sz w:val="24"/>
          <w:szCs w:val="24"/>
        </w:rPr>
      </w:pPr>
      <w:r w:rsidRPr="00800C33">
        <w:rPr>
          <w:b/>
          <w:sz w:val="24"/>
          <w:szCs w:val="24"/>
        </w:rPr>
        <w:t>Petőfi</w:t>
      </w:r>
      <w:r w:rsidRPr="00800C33">
        <w:rPr>
          <w:b/>
          <w:sz w:val="24"/>
          <w:szCs w:val="24"/>
        </w:rPr>
        <w:t xml:space="preserve"> Sándor</w:t>
      </w:r>
    </w:p>
    <w:p w:rsidR="00800C33" w:rsidRDefault="00800C33" w:rsidP="00E92FA9">
      <w:pPr>
        <w:pStyle w:val="Listaszerbekezds"/>
        <w:numPr>
          <w:ilvl w:val="0"/>
          <w:numId w:val="23"/>
        </w:numPr>
        <w:spacing w:after="0" w:line="240" w:lineRule="auto"/>
      </w:pPr>
      <w:r>
        <w:t>Alföld iránti szeretet</w:t>
      </w:r>
    </w:p>
    <w:p w:rsidR="00800C33" w:rsidRDefault="00800C33" w:rsidP="00E92FA9">
      <w:pPr>
        <w:pStyle w:val="Listaszerbekezds"/>
        <w:numPr>
          <w:ilvl w:val="0"/>
          <w:numId w:val="23"/>
        </w:numPr>
        <w:spacing w:after="0" w:line="240" w:lineRule="auto"/>
      </w:pPr>
      <w:r>
        <w:t>Forradalmi látomásköltészet</w:t>
      </w:r>
      <w:r w:rsidR="003D187F">
        <w:t>, forradalmi hév</w:t>
      </w:r>
    </w:p>
    <w:p w:rsidR="003D187F" w:rsidRPr="003D187F" w:rsidRDefault="003D187F" w:rsidP="00E92FA9">
      <w:pPr>
        <w:numPr>
          <w:ilvl w:val="0"/>
          <w:numId w:val="23"/>
        </w:numPr>
        <w:spacing w:after="0" w:line="240" w:lineRule="auto"/>
        <w:rPr>
          <w:rFonts w:ascii="Corbel" w:hAnsi="Corbel"/>
        </w:rPr>
      </w:pPr>
      <w:r w:rsidRPr="009445FB">
        <w:rPr>
          <w:rFonts w:ascii="Corbel" w:hAnsi="Corbel"/>
        </w:rPr>
        <w:t>szabadságvágy</w:t>
      </w:r>
    </w:p>
    <w:p w:rsidR="00800C33" w:rsidRPr="00800C33" w:rsidRDefault="00800C33" w:rsidP="00E92FA9">
      <w:pPr>
        <w:spacing w:after="0" w:line="240" w:lineRule="auto"/>
        <w:rPr>
          <w:i/>
        </w:rPr>
      </w:pPr>
      <w:r w:rsidRPr="00800C33">
        <w:rPr>
          <w:i/>
        </w:rPr>
        <w:t>Barna kislány szemének a…</w:t>
      </w:r>
    </w:p>
    <w:p w:rsidR="003D187F" w:rsidRDefault="003D187F" w:rsidP="00E92FA9">
      <w:pPr>
        <w:pStyle w:val="Listaszerbekezds"/>
        <w:numPr>
          <w:ilvl w:val="0"/>
          <w:numId w:val="24"/>
        </w:numPr>
        <w:spacing w:after="0" w:line="240" w:lineRule="auto"/>
      </w:pPr>
      <w:r>
        <w:t>címválasztás</w:t>
      </w:r>
    </w:p>
    <w:p w:rsidR="00800C33" w:rsidRDefault="003D187F" w:rsidP="00E92FA9">
      <w:pPr>
        <w:pStyle w:val="Listaszerbekezds"/>
        <w:numPr>
          <w:ilvl w:val="0"/>
          <w:numId w:val="24"/>
        </w:numPr>
        <w:spacing w:after="0"/>
      </w:pPr>
      <w:r>
        <w:t>e</w:t>
      </w:r>
      <w:r w:rsidR="00800C33">
        <w:t>gyszerű</w:t>
      </w:r>
      <w:r>
        <w:t xml:space="preserve">, </w:t>
      </w:r>
      <w:r w:rsidRPr="003D187F">
        <w:t>népies motívumok modern környezetben (hej</w:t>
      </w:r>
      <w:proofErr w:type="gramStart"/>
      <w:r w:rsidRPr="003D187F">
        <w:t>!,</w:t>
      </w:r>
      <w:proofErr w:type="gramEnd"/>
      <w:r w:rsidRPr="003D187F">
        <w:t xml:space="preserve"> New York kávéház)</w:t>
      </w:r>
    </w:p>
    <w:p w:rsidR="00800C33" w:rsidRDefault="003D187F" w:rsidP="00E92FA9">
      <w:pPr>
        <w:pStyle w:val="Listaszerbekezds"/>
        <w:numPr>
          <w:ilvl w:val="0"/>
          <w:numId w:val="24"/>
        </w:numPr>
        <w:spacing w:after="0" w:line="240" w:lineRule="auto"/>
      </w:pPr>
      <w:r>
        <w:t>m</w:t>
      </w:r>
      <w:r w:rsidR="00800C33">
        <w:t>agyarság</w:t>
      </w:r>
      <w:r>
        <w:t xml:space="preserve"> hangsúlyozása, magyarság</w:t>
      </w:r>
      <w:r w:rsidR="00800C33">
        <w:t xml:space="preserve"> jelzővel min</w:t>
      </w:r>
      <w:bookmarkStart w:id="0" w:name="_GoBack"/>
      <w:bookmarkEnd w:id="0"/>
      <w:r w:rsidR="00800C33">
        <w:t>den elfogadható</w:t>
      </w:r>
      <w:r>
        <w:t xml:space="preserve"> (igaz magyar)</w:t>
      </w:r>
    </w:p>
    <w:p w:rsidR="00800C33" w:rsidRDefault="003D187F" w:rsidP="00E92FA9">
      <w:pPr>
        <w:pStyle w:val="Listaszerbekezds"/>
        <w:numPr>
          <w:ilvl w:val="0"/>
          <w:numId w:val="24"/>
        </w:numPr>
        <w:spacing w:after="0" w:line="240" w:lineRule="auto"/>
      </w:pPr>
      <w:r>
        <w:t xml:space="preserve">egyszerű rímelés, kínrím (hajnal, </w:t>
      </w:r>
      <w:proofErr w:type="spellStart"/>
      <w:r>
        <w:t>éjjal</w:t>
      </w:r>
      <w:proofErr w:type="spellEnd"/>
      <w:r>
        <w:t>)</w:t>
      </w:r>
    </w:p>
    <w:p w:rsidR="00E92FA9" w:rsidRPr="00E92FA9" w:rsidRDefault="00426585" w:rsidP="00E92FA9">
      <w:pPr>
        <w:spacing w:after="0" w:line="240" w:lineRule="auto"/>
      </w:pPr>
      <w:r w:rsidRPr="00426585">
        <w:rPr>
          <w:b/>
          <w:sz w:val="24"/>
          <w:szCs w:val="24"/>
        </w:rPr>
        <w:t>Szabó</w:t>
      </w:r>
      <w:r w:rsidR="00E92FA9" w:rsidRPr="00426585">
        <w:rPr>
          <w:b/>
          <w:sz w:val="24"/>
          <w:szCs w:val="24"/>
        </w:rPr>
        <w:t xml:space="preserve"> Mihály</w:t>
      </w:r>
      <w:r w:rsidR="00E92FA9">
        <w:rPr>
          <w:b/>
        </w:rPr>
        <w:t xml:space="preserve"> - </w:t>
      </w:r>
      <w:r w:rsidR="00E92FA9" w:rsidRPr="00E92FA9">
        <w:t>egyszerű, színvonaltalan semmi-megsértődött</w:t>
      </w:r>
    </w:p>
    <w:sectPr w:rsidR="00E92FA9" w:rsidRPr="00E92FA9" w:rsidSect="00E92FA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F1"/>
    <w:multiLevelType w:val="hybridMultilevel"/>
    <w:tmpl w:val="D64A5CFA"/>
    <w:lvl w:ilvl="0" w:tplc="525A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910AB"/>
    <w:multiLevelType w:val="hybridMultilevel"/>
    <w:tmpl w:val="29924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E330B"/>
    <w:multiLevelType w:val="hybridMultilevel"/>
    <w:tmpl w:val="C33EBA80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7B10C6D"/>
    <w:multiLevelType w:val="hybridMultilevel"/>
    <w:tmpl w:val="EBDE32B6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9EB7C73"/>
    <w:multiLevelType w:val="hybridMultilevel"/>
    <w:tmpl w:val="1A12688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96C00"/>
    <w:multiLevelType w:val="hybridMultilevel"/>
    <w:tmpl w:val="D9229C5A"/>
    <w:lvl w:ilvl="0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C01933"/>
    <w:multiLevelType w:val="hybridMultilevel"/>
    <w:tmpl w:val="4A08AA38"/>
    <w:lvl w:ilvl="0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525496"/>
    <w:multiLevelType w:val="hybridMultilevel"/>
    <w:tmpl w:val="00342B72"/>
    <w:lvl w:ilvl="0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80CF5"/>
    <w:multiLevelType w:val="hybridMultilevel"/>
    <w:tmpl w:val="89F4B9BC"/>
    <w:lvl w:ilvl="0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92E0D8A"/>
    <w:multiLevelType w:val="hybridMultilevel"/>
    <w:tmpl w:val="AAD8B18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F7F85"/>
    <w:multiLevelType w:val="hybridMultilevel"/>
    <w:tmpl w:val="57FA81D8"/>
    <w:lvl w:ilvl="0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BD22F1"/>
    <w:multiLevelType w:val="hybridMultilevel"/>
    <w:tmpl w:val="52141AEC"/>
    <w:lvl w:ilvl="0" w:tplc="8C041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25ABFD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816700E"/>
    <w:multiLevelType w:val="hybridMultilevel"/>
    <w:tmpl w:val="47608524"/>
    <w:lvl w:ilvl="0" w:tplc="995E16B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C09BA"/>
    <w:multiLevelType w:val="hybridMultilevel"/>
    <w:tmpl w:val="CFA8D63E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43F66BAF"/>
    <w:multiLevelType w:val="hybridMultilevel"/>
    <w:tmpl w:val="B9E03B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2B039D"/>
    <w:multiLevelType w:val="hybridMultilevel"/>
    <w:tmpl w:val="73086046"/>
    <w:lvl w:ilvl="0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EF5A02"/>
    <w:multiLevelType w:val="hybridMultilevel"/>
    <w:tmpl w:val="B9686506"/>
    <w:lvl w:ilvl="0" w:tplc="1AE640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/>
        <w:iCs/>
      </w:rPr>
    </w:lvl>
    <w:lvl w:ilvl="1" w:tplc="525ABFD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DAF727E"/>
    <w:multiLevelType w:val="hybridMultilevel"/>
    <w:tmpl w:val="3022D7A8"/>
    <w:lvl w:ilvl="0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6542AFD"/>
    <w:multiLevelType w:val="hybridMultilevel"/>
    <w:tmpl w:val="E7A0A66C"/>
    <w:lvl w:ilvl="0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2F70FC"/>
    <w:multiLevelType w:val="hybridMultilevel"/>
    <w:tmpl w:val="0B4CD16C"/>
    <w:lvl w:ilvl="0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2E57D7"/>
    <w:multiLevelType w:val="hybridMultilevel"/>
    <w:tmpl w:val="412EE6BA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7E04933"/>
    <w:multiLevelType w:val="hybridMultilevel"/>
    <w:tmpl w:val="D4E4ED3A"/>
    <w:lvl w:ilvl="0" w:tplc="525A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D95D58"/>
    <w:multiLevelType w:val="hybridMultilevel"/>
    <w:tmpl w:val="FBA81D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6368A2"/>
    <w:multiLevelType w:val="hybridMultilevel"/>
    <w:tmpl w:val="A4AE14D2"/>
    <w:lvl w:ilvl="0" w:tplc="9DE49CD8">
      <w:start w:val="12"/>
      <w:numFmt w:val="bullet"/>
      <w:lvlText w:val="&gt;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424747"/>
    <w:multiLevelType w:val="hybridMultilevel"/>
    <w:tmpl w:val="6192A0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1"/>
  </w:num>
  <w:num w:numId="5">
    <w:abstractNumId w:val="8"/>
  </w:num>
  <w:num w:numId="6">
    <w:abstractNumId w:val="17"/>
  </w:num>
  <w:num w:numId="7">
    <w:abstractNumId w:val="6"/>
  </w:num>
  <w:num w:numId="8">
    <w:abstractNumId w:val="19"/>
  </w:num>
  <w:num w:numId="9">
    <w:abstractNumId w:val="1"/>
  </w:num>
  <w:num w:numId="10">
    <w:abstractNumId w:val="22"/>
  </w:num>
  <w:num w:numId="11">
    <w:abstractNumId w:val="24"/>
  </w:num>
  <w:num w:numId="12">
    <w:abstractNumId w:val="5"/>
  </w:num>
  <w:num w:numId="13">
    <w:abstractNumId w:val="10"/>
  </w:num>
  <w:num w:numId="14">
    <w:abstractNumId w:val="4"/>
  </w:num>
  <w:num w:numId="15">
    <w:abstractNumId w:val="3"/>
  </w:num>
  <w:num w:numId="16">
    <w:abstractNumId w:val="12"/>
  </w:num>
  <w:num w:numId="17">
    <w:abstractNumId w:val="18"/>
  </w:num>
  <w:num w:numId="18">
    <w:abstractNumId w:val="14"/>
  </w:num>
  <w:num w:numId="19">
    <w:abstractNumId w:val="0"/>
  </w:num>
  <w:num w:numId="20">
    <w:abstractNumId w:val="20"/>
  </w:num>
  <w:num w:numId="21">
    <w:abstractNumId w:val="15"/>
  </w:num>
  <w:num w:numId="22">
    <w:abstractNumId w:val="23"/>
  </w:num>
  <w:num w:numId="23">
    <w:abstractNumId w:val="13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0"/>
    <w:rsid w:val="00010AD2"/>
    <w:rsid w:val="001301A0"/>
    <w:rsid w:val="00143BC0"/>
    <w:rsid w:val="001810EF"/>
    <w:rsid w:val="001E0454"/>
    <w:rsid w:val="001F0A63"/>
    <w:rsid w:val="0021580F"/>
    <w:rsid w:val="00247DE6"/>
    <w:rsid w:val="00274ECC"/>
    <w:rsid w:val="002E5AB0"/>
    <w:rsid w:val="00314EC9"/>
    <w:rsid w:val="0036146B"/>
    <w:rsid w:val="003865A1"/>
    <w:rsid w:val="00393904"/>
    <w:rsid w:val="003D187F"/>
    <w:rsid w:val="003E5BE4"/>
    <w:rsid w:val="00411CA8"/>
    <w:rsid w:val="00426585"/>
    <w:rsid w:val="004400E4"/>
    <w:rsid w:val="00472F8D"/>
    <w:rsid w:val="00555E8D"/>
    <w:rsid w:val="00564AE1"/>
    <w:rsid w:val="00691CEF"/>
    <w:rsid w:val="00745E4F"/>
    <w:rsid w:val="007A5A53"/>
    <w:rsid w:val="007B7863"/>
    <w:rsid w:val="00800C33"/>
    <w:rsid w:val="00806F80"/>
    <w:rsid w:val="008A72B1"/>
    <w:rsid w:val="008B62D9"/>
    <w:rsid w:val="008D7EA5"/>
    <w:rsid w:val="008E1612"/>
    <w:rsid w:val="009B1B80"/>
    <w:rsid w:val="009F6EA3"/>
    <w:rsid w:val="00A555EC"/>
    <w:rsid w:val="00A71041"/>
    <w:rsid w:val="00A811DD"/>
    <w:rsid w:val="00B40F7A"/>
    <w:rsid w:val="00B751D9"/>
    <w:rsid w:val="00C5741C"/>
    <w:rsid w:val="00CA31EB"/>
    <w:rsid w:val="00D24560"/>
    <w:rsid w:val="00D5471F"/>
    <w:rsid w:val="00DB25A6"/>
    <w:rsid w:val="00DC3A91"/>
    <w:rsid w:val="00E050B8"/>
    <w:rsid w:val="00E92FA9"/>
    <w:rsid w:val="00EB0732"/>
    <w:rsid w:val="00ED5497"/>
    <w:rsid w:val="00F30BA8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0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625</Words>
  <Characters>4318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53</cp:revision>
  <dcterms:created xsi:type="dcterms:W3CDTF">2014-05-16T10:41:00Z</dcterms:created>
  <dcterms:modified xsi:type="dcterms:W3CDTF">2014-05-16T11:39:00Z</dcterms:modified>
</cp:coreProperties>
</file>